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6C8B" w14:textId="77777777" w:rsidR="008B6005" w:rsidRPr="008B6005" w:rsidRDefault="008B6005">
      <w:pPr>
        <w:rPr>
          <w:rFonts w:ascii="Agency FB" w:hAnsi="Agency FB"/>
          <w:sz w:val="8"/>
          <w:szCs w:val="8"/>
        </w:rPr>
      </w:pPr>
    </w:p>
    <w:p w14:paraId="6AEC5984" w14:textId="19A8E43B" w:rsidR="008F0A1A" w:rsidRPr="00847A58" w:rsidRDefault="008F0A1A">
      <w:pPr>
        <w:rPr>
          <w:rFonts w:ascii="Agency FB" w:hAnsi="Agency FB"/>
        </w:rPr>
      </w:pPr>
      <w:r w:rsidRPr="00847A58">
        <w:rPr>
          <w:rFonts w:ascii="Agency FB" w:hAnsi="Agency FB"/>
        </w:rPr>
        <w:t xml:space="preserve">The acronym SMART has </w:t>
      </w:r>
      <w:proofErr w:type="gramStart"/>
      <w:r w:rsidRPr="00847A58">
        <w:rPr>
          <w:rFonts w:ascii="Agency FB" w:hAnsi="Agency FB"/>
        </w:rPr>
        <w:t>a number of</w:t>
      </w:r>
      <w:proofErr w:type="gramEnd"/>
      <w:r w:rsidRPr="00847A58">
        <w:rPr>
          <w:rFonts w:ascii="Agency FB" w:hAnsi="Agency FB"/>
        </w:rPr>
        <w:t xml:space="preserve"> slightly different versions, which can be used to provide a more comprehensive definition for goal setting:</w:t>
      </w:r>
    </w:p>
    <w:p w14:paraId="09D6852F" w14:textId="323369B3" w:rsidR="008F0A1A" w:rsidRPr="00847A58" w:rsidRDefault="008F0A1A">
      <w:pPr>
        <w:rPr>
          <w:rFonts w:ascii="Agency FB" w:hAnsi="Agency FB"/>
        </w:rPr>
      </w:pPr>
      <w:r w:rsidRPr="00847A58">
        <w:rPr>
          <w:rFonts w:ascii="Agency FB" w:hAnsi="Agency FB"/>
          <w:b/>
          <w:bCs/>
          <w:u w:val="single"/>
        </w:rPr>
        <w:t>S</w:t>
      </w:r>
      <w:r w:rsidRPr="00847A58">
        <w:rPr>
          <w:rFonts w:ascii="Agency FB" w:hAnsi="Agency FB"/>
        </w:rPr>
        <w:t xml:space="preserve"> – Specific, significant, stretching</w:t>
      </w:r>
    </w:p>
    <w:p w14:paraId="7D9151E2" w14:textId="727164E9" w:rsidR="008F0A1A" w:rsidRPr="00847A58" w:rsidRDefault="008F0A1A" w:rsidP="008F0A1A">
      <w:pPr>
        <w:rPr>
          <w:rFonts w:ascii="Agency FB" w:hAnsi="Agency FB"/>
        </w:rPr>
      </w:pPr>
      <w:r w:rsidRPr="00847A58">
        <w:rPr>
          <w:rFonts w:ascii="Agency FB" w:hAnsi="Agency FB"/>
          <w:b/>
          <w:bCs/>
          <w:u w:val="single"/>
        </w:rPr>
        <w:t>M</w:t>
      </w:r>
      <w:r w:rsidRPr="00847A58">
        <w:rPr>
          <w:rFonts w:ascii="Agency FB" w:hAnsi="Agency FB"/>
        </w:rPr>
        <w:t xml:space="preserve"> – Measurable, meaningful, motivational</w:t>
      </w:r>
    </w:p>
    <w:p w14:paraId="1853BE14" w14:textId="1EF1E2B4" w:rsidR="008F0A1A" w:rsidRPr="00847A58" w:rsidRDefault="008F0A1A" w:rsidP="008F0A1A">
      <w:pPr>
        <w:rPr>
          <w:rFonts w:ascii="Agency FB" w:hAnsi="Agency FB"/>
        </w:rPr>
      </w:pPr>
      <w:r w:rsidRPr="00847A58">
        <w:rPr>
          <w:rFonts w:ascii="Agency FB" w:hAnsi="Agency FB"/>
          <w:b/>
          <w:bCs/>
          <w:u w:val="single"/>
        </w:rPr>
        <w:t>A</w:t>
      </w:r>
      <w:r w:rsidRPr="00847A58">
        <w:rPr>
          <w:rFonts w:ascii="Agency FB" w:hAnsi="Agency FB"/>
        </w:rPr>
        <w:t xml:space="preserve"> – Agreed upon, attainable, achievable, acceptable, action-oriented</w:t>
      </w:r>
    </w:p>
    <w:p w14:paraId="04D7DDA3" w14:textId="7F47907B" w:rsidR="008F0A1A" w:rsidRPr="00847A58" w:rsidRDefault="008F0A1A" w:rsidP="008F0A1A">
      <w:pPr>
        <w:rPr>
          <w:rFonts w:ascii="Agency FB" w:hAnsi="Agency FB"/>
        </w:rPr>
      </w:pPr>
      <w:r w:rsidRPr="00847A58">
        <w:rPr>
          <w:rFonts w:ascii="Agency FB" w:hAnsi="Agency FB"/>
          <w:b/>
          <w:bCs/>
          <w:u w:val="single"/>
        </w:rPr>
        <w:t>R</w:t>
      </w:r>
      <w:r w:rsidRPr="00847A58">
        <w:rPr>
          <w:rFonts w:ascii="Agency FB" w:hAnsi="Agency FB"/>
        </w:rPr>
        <w:t xml:space="preserve"> – Realistic, relevant, reasonable, rewarding, results-oriented</w:t>
      </w:r>
    </w:p>
    <w:p w14:paraId="1A8FE63D" w14:textId="6979C4B8" w:rsidR="008F0A1A" w:rsidRPr="00847A58" w:rsidRDefault="00CA1744" w:rsidP="008F0A1A">
      <w:pPr>
        <w:rPr>
          <w:rFonts w:ascii="Agency FB" w:hAnsi="Agency FB"/>
        </w:rPr>
      </w:pPr>
      <w:r w:rsidRPr="00847A58">
        <w:rPr>
          <w:rFonts w:ascii="Agency FB" w:hAnsi="Agency FB"/>
          <w:noProof/>
        </w:rPr>
        <mc:AlternateContent>
          <mc:Choice Requires="wps">
            <w:drawing>
              <wp:anchor distT="0" distB="0" distL="114300" distR="114300" simplePos="0" relativeHeight="251659264" behindDoc="0" locked="0" layoutInCell="1" allowOverlap="1" wp14:anchorId="59465E3A" wp14:editId="188FCBC9">
                <wp:simplePos x="0" y="0"/>
                <wp:positionH relativeFrom="column">
                  <wp:posOffset>-488950</wp:posOffset>
                </wp:positionH>
                <wp:positionV relativeFrom="paragraph">
                  <wp:posOffset>229870</wp:posOffset>
                </wp:positionV>
                <wp:extent cx="4762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6250" cy="914400"/>
                        </a:xfrm>
                        <a:prstGeom prst="rect">
                          <a:avLst/>
                        </a:prstGeom>
                        <a:solidFill>
                          <a:schemeClr val="lt1"/>
                        </a:solidFill>
                        <a:ln w="6350">
                          <a:noFill/>
                        </a:ln>
                      </wps:spPr>
                      <wps:txbx>
                        <w:txbxContent>
                          <w:p w14:paraId="71601E3B" w14:textId="6AC0451A" w:rsidR="000A66DF" w:rsidRPr="00D45CB0" w:rsidRDefault="000A66DF" w:rsidP="000A66DF">
                            <w:pPr>
                              <w:jc w:val="center"/>
                              <w:rPr>
                                <w:rFonts w:ascii="Algerian" w:hAnsi="Algerian"/>
                                <w:sz w:val="96"/>
                                <w:szCs w:val="96"/>
                              </w:rPr>
                            </w:pPr>
                            <w:r w:rsidRPr="00D45CB0">
                              <w:rPr>
                                <w:rFonts w:ascii="Algerian" w:hAnsi="Algerian"/>
                                <w:sz w:val="96"/>
                                <w:szCs w:val="96"/>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65E3A" id="_x0000_t202" coordsize="21600,21600" o:spt="202" path="m,l,21600r21600,l21600,xe">
                <v:stroke joinstyle="miter"/>
                <v:path gradientshapeok="t" o:connecttype="rect"/>
              </v:shapetype>
              <v:shape id="Text Box 1" o:spid="_x0000_s1026" type="#_x0000_t202" style="position:absolute;margin-left:-38.5pt;margin-top:18.1pt;width:37.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" fillcolor="white [3201]" stroked="f" strokeweight=".5pt">
                <v:textbox inset="0,0,0,0">
                  <w:txbxContent>
                    <w:p w14:paraId="71601E3B" w14:textId="6AC0451A" w:rsidR="000A66DF" w:rsidRPr="00D45CB0" w:rsidRDefault="000A66DF" w:rsidP="000A66DF">
                      <w:pPr>
                        <w:jc w:val="center"/>
                        <w:rPr>
                          <w:rFonts w:ascii="Algerian" w:hAnsi="Algerian"/>
                          <w:sz w:val="96"/>
                          <w:szCs w:val="96"/>
                        </w:rPr>
                      </w:pPr>
                      <w:r w:rsidRPr="00D45CB0">
                        <w:rPr>
                          <w:rFonts w:ascii="Algerian" w:hAnsi="Algerian"/>
                          <w:sz w:val="96"/>
                          <w:szCs w:val="96"/>
                        </w:rPr>
                        <w:t>S</w:t>
                      </w:r>
                    </w:p>
                  </w:txbxContent>
                </v:textbox>
              </v:shape>
            </w:pict>
          </mc:Fallback>
        </mc:AlternateContent>
      </w:r>
      <w:r w:rsidR="008F0A1A" w:rsidRPr="00847A58">
        <w:rPr>
          <w:rFonts w:ascii="Agency FB" w:hAnsi="Agency FB"/>
          <w:b/>
          <w:bCs/>
          <w:u w:val="single"/>
        </w:rPr>
        <w:t xml:space="preserve">T </w:t>
      </w:r>
      <w:r w:rsidR="008F0A1A" w:rsidRPr="00847A58">
        <w:rPr>
          <w:rFonts w:ascii="Agency FB" w:hAnsi="Agency FB"/>
        </w:rPr>
        <w:t>– Time-based, timely, tangible, trackable</w:t>
      </w:r>
    </w:p>
    <w:p w14:paraId="5F625B3C" w14:textId="0DCF6C48" w:rsidR="008F0A1A" w:rsidRPr="00847A58" w:rsidRDefault="008F0A1A" w:rsidP="008F0A1A">
      <w:pPr>
        <w:rPr>
          <w:rFonts w:ascii="Agency FB" w:hAnsi="Agency FB"/>
        </w:rPr>
      </w:pPr>
      <w:r w:rsidRPr="00847A58">
        <w:rPr>
          <w:rFonts w:ascii="Agency FB" w:hAnsi="Agency FB"/>
        </w:rPr>
        <w:t>This provides a broader definition that will help you to be successful in both your business and personal life.</w:t>
      </w:r>
    </w:p>
    <w:p w14:paraId="6A32A9B4" w14:textId="6990D07B" w:rsidR="008F0A1A" w:rsidRPr="00847A58" w:rsidRDefault="008F0A1A" w:rsidP="008F0A1A">
      <w:pPr>
        <w:rPr>
          <w:rFonts w:ascii="Agency FB" w:hAnsi="Agency FB"/>
          <w:sz w:val="16"/>
          <w:szCs w:val="16"/>
        </w:rPr>
      </w:pPr>
    </w:p>
    <w:p w14:paraId="584393C7" w14:textId="6E7C17E5" w:rsidR="000A66DF" w:rsidRPr="00847A58" w:rsidRDefault="000A66DF" w:rsidP="00C421A9">
      <w:pPr>
        <w:ind w:left="360" w:hanging="360"/>
        <w:rPr>
          <w:rFonts w:ascii="Agency FB" w:hAnsi="Agency FB" w:cs="Arial"/>
        </w:rPr>
      </w:pPr>
      <w:r w:rsidRPr="00847A58">
        <w:rPr>
          <w:rFonts w:ascii="Arial" w:hAnsi="Arial" w:cs="Arial"/>
          <w:b/>
          <w:bCs/>
        </w:rPr>
        <w:t>Specific</w:t>
      </w:r>
      <w:r w:rsidRPr="00847A58">
        <w:rPr>
          <w:rFonts w:ascii="Agency FB" w:hAnsi="Agency FB" w:cs="Arial"/>
          <w:b/>
          <w:bCs/>
        </w:rPr>
        <w:t xml:space="preserve"> – A specific goal has a much greater chance of being accomplished than a general goal.  </w:t>
      </w:r>
      <w:r w:rsidRPr="00847A58">
        <w:rPr>
          <w:rFonts w:ascii="Agency FB" w:hAnsi="Agency FB" w:cs="Arial"/>
        </w:rPr>
        <w:t xml:space="preserve">To set a specific goal you must answer six </w:t>
      </w:r>
      <w:r w:rsidRPr="00847A58">
        <w:rPr>
          <w:rFonts w:ascii="Arial" w:hAnsi="Arial" w:cs="Arial"/>
          <w:b/>
          <w:bCs/>
        </w:rPr>
        <w:t>“W”</w:t>
      </w:r>
      <w:r w:rsidRPr="00847A58">
        <w:rPr>
          <w:rFonts w:ascii="Agency FB" w:hAnsi="Agency FB" w:cs="Arial"/>
        </w:rPr>
        <w:t xml:space="preserve"> questions</w:t>
      </w:r>
      <w:r w:rsidR="00A96FC6">
        <w:rPr>
          <w:rFonts w:ascii="Agency FB" w:hAnsi="Agency FB" w:cs="Arial"/>
        </w:rPr>
        <w:t xml:space="preserve"> and one </w:t>
      </w:r>
      <w:r w:rsidR="00A96FC6" w:rsidRPr="00847A58">
        <w:rPr>
          <w:rFonts w:ascii="Arial" w:hAnsi="Arial" w:cs="Arial"/>
          <w:b/>
          <w:bCs/>
        </w:rPr>
        <w:t>“</w:t>
      </w:r>
      <w:r w:rsidR="00A96FC6">
        <w:rPr>
          <w:rFonts w:ascii="Arial" w:hAnsi="Arial" w:cs="Arial"/>
          <w:b/>
          <w:bCs/>
        </w:rPr>
        <w:t>H</w:t>
      </w:r>
      <w:r w:rsidR="00A96FC6" w:rsidRPr="00847A58">
        <w:rPr>
          <w:rFonts w:ascii="Arial" w:hAnsi="Arial" w:cs="Arial"/>
          <w:b/>
          <w:bCs/>
        </w:rPr>
        <w:t>”</w:t>
      </w:r>
      <w:r w:rsidR="00A96FC6" w:rsidRPr="00847A58">
        <w:rPr>
          <w:rFonts w:ascii="Agency FB" w:hAnsi="Agency FB" w:cs="Arial"/>
        </w:rPr>
        <w:t xml:space="preserve"> </w:t>
      </w:r>
      <w:r w:rsidR="00A96FC6">
        <w:rPr>
          <w:rFonts w:ascii="Agency FB" w:hAnsi="Agency FB" w:cs="Arial"/>
        </w:rPr>
        <w:t>question:</w:t>
      </w:r>
    </w:p>
    <w:p w14:paraId="6A44A089" w14:textId="506CE3D4" w:rsidR="000A66DF" w:rsidRPr="00CA1744" w:rsidRDefault="000A66DF" w:rsidP="000A66DF">
      <w:pPr>
        <w:pStyle w:val="ListParagraph"/>
        <w:numPr>
          <w:ilvl w:val="0"/>
          <w:numId w:val="1"/>
        </w:numPr>
        <w:ind w:left="270" w:hanging="270"/>
        <w:rPr>
          <w:rFonts w:ascii="Times New Roman" w:hAnsi="Times New Roman" w:cs="Times New Roman"/>
          <w:b/>
          <w:bCs/>
        </w:rPr>
      </w:pPr>
      <w:r w:rsidRPr="00CA1744">
        <w:rPr>
          <w:rFonts w:ascii="Times New Roman" w:hAnsi="Times New Roman" w:cs="Times New Roman"/>
          <w:b/>
          <w:bCs/>
        </w:rPr>
        <w:t>Who:  Who is involved?</w:t>
      </w:r>
    </w:p>
    <w:p w14:paraId="183031DD" w14:textId="2603EE52" w:rsidR="000A66DF" w:rsidRPr="00CA1744" w:rsidRDefault="000A66DF" w:rsidP="000A66DF">
      <w:pPr>
        <w:pStyle w:val="ListParagraph"/>
        <w:numPr>
          <w:ilvl w:val="0"/>
          <w:numId w:val="1"/>
        </w:numPr>
        <w:ind w:left="270" w:hanging="270"/>
        <w:rPr>
          <w:rFonts w:ascii="Times New Roman" w:hAnsi="Times New Roman" w:cs="Times New Roman"/>
          <w:b/>
          <w:bCs/>
        </w:rPr>
      </w:pPr>
      <w:r w:rsidRPr="00CA1744">
        <w:rPr>
          <w:rFonts w:ascii="Times New Roman" w:hAnsi="Times New Roman" w:cs="Times New Roman"/>
          <w:b/>
          <w:bCs/>
        </w:rPr>
        <w:t>What:  What do I want to accomplish?</w:t>
      </w:r>
    </w:p>
    <w:p w14:paraId="07F91231" w14:textId="4F1CC2C3" w:rsidR="000A66DF" w:rsidRPr="00CA1744" w:rsidRDefault="000A66DF" w:rsidP="000A66DF">
      <w:pPr>
        <w:pStyle w:val="ListParagraph"/>
        <w:numPr>
          <w:ilvl w:val="0"/>
          <w:numId w:val="1"/>
        </w:numPr>
        <w:ind w:left="270" w:hanging="270"/>
        <w:rPr>
          <w:rFonts w:ascii="Times New Roman" w:hAnsi="Times New Roman" w:cs="Times New Roman"/>
          <w:b/>
          <w:bCs/>
        </w:rPr>
      </w:pPr>
      <w:r w:rsidRPr="00CA1744">
        <w:rPr>
          <w:rFonts w:ascii="Times New Roman" w:hAnsi="Times New Roman" w:cs="Times New Roman"/>
          <w:b/>
          <w:bCs/>
        </w:rPr>
        <w:t>Where:  Identify a location.</w:t>
      </w:r>
    </w:p>
    <w:p w14:paraId="367BD7C6" w14:textId="0D6AD86F" w:rsidR="000A66DF" w:rsidRPr="00CA1744" w:rsidRDefault="000A66DF" w:rsidP="000A66DF">
      <w:pPr>
        <w:pStyle w:val="ListParagraph"/>
        <w:numPr>
          <w:ilvl w:val="0"/>
          <w:numId w:val="1"/>
        </w:numPr>
        <w:ind w:left="270" w:hanging="270"/>
        <w:rPr>
          <w:rFonts w:ascii="Times New Roman" w:hAnsi="Times New Roman" w:cs="Times New Roman"/>
          <w:b/>
          <w:bCs/>
        </w:rPr>
      </w:pPr>
      <w:r w:rsidRPr="00CA1744">
        <w:rPr>
          <w:rFonts w:ascii="Times New Roman" w:hAnsi="Times New Roman" w:cs="Times New Roman"/>
          <w:b/>
          <w:bCs/>
        </w:rPr>
        <w:t xml:space="preserve">When:  Establish a time </w:t>
      </w:r>
      <w:r w:rsidR="00C421A9" w:rsidRPr="00CA1744">
        <w:rPr>
          <w:rFonts w:ascii="Times New Roman" w:hAnsi="Times New Roman" w:cs="Times New Roman"/>
          <w:b/>
          <w:bCs/>
        </w:rPr>
        <w:t>frame</w:t>
      </w:r>
    </w:p>
    <w:p w14:paraId="0C164410" w14:textId="47C14861" w:rsidR="00C421A9" w:rsidRPr="00CA1744" w:rsidRDefault="00C421A9" w:rsidP="000A66DF">
      <w:pPr>
        <w:pStyle w:val="ListParagraph"/>
        <w:numPr>
          <w:ilvl w:val="0"/>
          <w:numId w:val="1"/>
        </w:numPr>
        <w:ind w:left="270" w:hanging="270"/>
        <w:rPr>
          <w:rFonts w:ascii="Times New Roman" w:hAnsi="Times New Roman" w:cs="Times New Roman"/>
          <w:b/>
          <w:bCs/>
        </w:rPr>
      </w:pPr>
      <w:r w:rsidRPr="00CA1744">
        <w:rPr>
          <w:rFonts w:ascii="Times New Roman" w:hAnsi="Times New Roman" w:cs="Times New Roman"/>
          <w:b/>
          <w:bCs/>
        </w:rPr>
        <w:t>Which:  Identify requirements and constraints</w:t>
      </w:r>
    </w:p>
    <w:p w14:paraId="2501298E" w14:textId="73F417E2" w:rsidR="00C421A9" w:rsidRPr="00CA1744" w:rsidRDefault="00C421A9" w:rsidP="000A66DF">
      <w:pPr>
        <w:pStyle w:val="ListParagraph"/>
        <w:numPr>
          <w:ilvl w:val="0"/>
          <w:numId w:val="1"/>
        </w:numPr>
        <w:ind w:left="270" w:hanging="270"/>
        <w:rPr>
          <w:rFonts w:ascii="Times New Roman" w:hAnsi="Times New Roman" w:cs="Times New Roman"/>
          <w:b/>
          <w:bCs/>
        </w:rPr>
      </w:pPr>
      <w:r w:rsidRPr="00CA1744">
        <w:rPr>
          <w:rFonts w:ascii="Times New Roman" w:hAnsi="Times New Roman" w:cs="Times New Roman"/>
          <w:b/>
          <w:bCs/>
        </w:rPr>
        <w:t>Why:  Specific reasons, purpose or benefits of accomplishing the goal.</w:t>
      </w:r>
    </w:p>
    <w:p w14:paraId="76451C3B" w14:textId="416A85E7" w:rsidR="00CA1744" w:rsidRPr="00CA1744" w:rsidRDefault="00CA1744" w:rsidP="00CA1744">
      <w:pPr>
        <w:pStyle w:val="ListParagraph"/>
        <w:numPr>
          <w:ilvl w:val="0"/>
          <w:numId w:val="1"/>
        </w:numPr>
        <w:ind w:left="270" w:hanging="270"/>
        <w:rPr>
          <w:rFonts w:ascii="Times New Roman" w:hAnsi="Times New Roman" w:cs="Times New Roman"/>
          <w:b/>
          <w:bCs/>
        </w:rPr>
      </w:pPr>
      <w:r w:rsidRPr="00847A58">
        <w:rPr>
          <w:rFonts w:ascii="Agency FB" w:hAnsi="Agency FB"/>
          <w:noProof/>
          <w:sz w:val="18"/>
          <w:szCs w:val="18"/>
        </w:rPr>
        <mc:AlternateContent>
          <mc:Choice Requires="wps">
            <w:drawing>
              <wp:anchor distT="0" distB="0" distL="114300" distR="114300" simplePos="0" relativeHeight="251661312" behindDoc="0" locked="0" layoutInCell="1" allowOverlap="1" wp14:anchorId="45E8962A" wp14:editId="5B09480F">
                <wp:simplePos x="0" y="0"/>
                <wp:positionH relativeFrom="column">
                  <wp:posOffset>-488950</wp:posOffset>
                </wp:positionH>
                <wp:positionV relativeFrom="paragraph">
                  <wp:posOffset>194310</wp:posOffset>
                </wp:positionV>
                <wp:extent cx="47625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6250" cy="914400"/>
                        </a:xfrm>
                        <a:prstGeom prst="rect">
                          <a:avLst/>
                        </a:prstGeom>
                        <a:solidFill>
                          <a:schemeClr val="lt1"/>
                        </a:solidFill>
                        <a:ln w="6350">
                          <a:noFill/>
                        </a:ln>
                      </wps:spPr>
                      <wps:txbx>
                        <w:txbxContent>
                          <w:p w14:paraId="5E165BFB" w14:textId="13B9162C" w:rsidR="00D45CB0" w:rsidRPr="00C421A9" w:rsidRDefault="00D45CB0" w:rsidP="00D45CB0">
                            <w:pPr>
                              <w:jc w:val="center"/>
                              <w:rPr>
                                <w:rFonts w:ascii="Algerian" w:hAnsi="Algerian"/>
                                <w:b/>
                                <w:bCs/>
                                <w:sz w:val="96"/>
                                <w:szCs w:val="96"/>
                              </w:rPr>
                            </w:pPr>
                            <w:r>
                              <w:rPr>
                                <w:rFonts w:ascii="Algerian" w:hAnsi="Algerian"/>
                                <w:b/>
                                <w:bCs/>
                                <w:sz w:val="96"/>
                                <w:szCs w:val="96"/>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E8962A" id="Text Box 2" o:spid="_x0000_s1027" type="#_x0000_t202" style="position:absolute;left:0;text-align:left;margin-left:-38.5pt;margin-top:15.3pt;width:37.5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" fillcolor="white [3201]" stroked="f" strokeweight=".5pt">
                <v:textbox inset="0,0,0,0">
                  <w:txbxContent>
                    <w:p w14:paraId="5E165BFB" w14:textId="13B9162C" w:rsidR="00D45CB0" w:rsidRPr="00C421A9" w:rsidRDefault="00D45CB0" w:rsidP="00D45CB0">
                      <w:pPr>
                        <w:jc w:val="center"/>
                        <w:rPr>
                          <w:rFonts w:ascii="Algerian" w:hAnsi="Algerian"/>
                          <w:b/>
                          <w:bCs/>
                          <w:sz w:val="96"/>
                          <w:szCs w:val="96"/>
                        </w:rPr>
                      </w:pPr>
                      <w:r>
                        <w:rPr>
                          <w:rFonts w:ascii="Algerian" w:hAnsi="Algerian"/>
                          <w:b/>
                          <w:bCs/>
                          <w:sz w:val="96"/>
                          <w:szCs w:val="96"/>
                        </w:rPr>
                        <w:t>M</w:t>
                      </w:r>
                    </w:p>
                  </w:txbxContent>
                </v:textbox>
              </v:shape>
            </w:pict>
          </mc:Fallback>
        </mc:AlternateContent>
      </w:r>
      <w:r w:rsidRPr="00CA1744">
        <w:rPr>
          <w:rFonts w:ascii="Times New Roman" w:hAnsi="Times New Roman" w:cs="Times New Roman"/>
          <w:b/>
          <w:bCs/>
        </w:rPr>
        <w:t>How:  How will I show myself and others that I have reached this goal.</w:t>
      </w:r>
    </w:p>
    <w:p w14:paraId="652AE17C" w14:textId="6704E24D" w:rsidR="00C421A9" w:rsidRPr="00847A58" w:rsidRDefault="00C421A9" w:rsidP="00C421A9">
      <w:pPr>
        <w:rPr>
          <w:rFonts w:ascii="Agency FB" w:hAnsi="Agency FB" w:cs="Arial"/>
          <w:sz w:val="20"/>
          <w:szCs w:val="20"/>
        </w:rPr>
      </w:pPr>
      <w:r w:rsidRPr="00847A58">
        <w:rPr>
          <w:rFonts w:ascii="Agency FB" w:hAnsi="Agency FB" w:cs="Arial"/>
          <w:b/>
          <w:bCs/>
          <w:sz w:val="20"/>
          <w:szCs w:val="20"/>
        </w:rPr>
        <w:t xml:space="preserve">Example:  </w:t>
      </w:r>
      <w:r w:rsidRPr="00847A58">
        <w:rPr>
          <w:rFonts w:ascii="Agency FB" w:hAnsi="Agency FB" w:cs="Arial"/>
          <w:sz w:val="20"/>
          <w:szCs w:val="20"/>
        </w:rPr>
        <w:t>A general goal would be, “get in shape.”  But a specific goal would say, “Join a gym and workout 3 days a week”</w:t>
      </w:r>
    </w:p>
    <w:p w14:paraId="1573E932" w14:textId="28033FDB" w:rsidR="00C421A9" w:rsidRPr="00CA1744" w:rsidRDefault="00C421A9" w:rsidP="00C421A9">
      <w:pPr>
        <w:rPr>
          <w:rFonts w:ascii="Arial" w:hAnsi="Arial" w:cs="Arial"/>
          <w:sz w:val="12"/>
          <w:szCs w:val="12"/>
        </w:rPr>
      </w:pPr>
    </w:p>
    <w:p w14:paraId="2A19CD2D" w14:textId="5FCBF511" w:rsidR="00D45CB0" w:rsidRPr="00CA1744" w:rsidRDefault="00CA1744" w:rsidP="00C421A9">
      <w:pPr>
        <w:rPr>
          <w:rFonts w:ascii="Agency FB" w:hAnsi="Agency FB" w:cs="Arial"/>
          <w:sz w:val="21"/>
          <w:szCs w:val="21"/>
        </w:rPr>
      </w:pPr>
      <w:r w:rsidRPr="00CA1744">
        <w:rPr>
          <w:rFonts w:ascii="Agency FB" w:hAnsi="Agency FB"/>
          <w:noProof/>
          <w:sz w:val="21"/>
          <w:szCs w:val="21"/>
        </w:rPr>
        <mc:AlternateContent>
          <mc:Choice Requires="wps">
            <w:drawing>
              <wp:anchor distT="0" distB="0" distL="114300" distR="114300" simplePos="0" relativeHeight="251663360" behindDoc="0" locked="0" layoutInCell="1" allowOverlap="1" wp14:anchorId="210DF5B4" wp14:editId="1ECA7E6B">
                <wp:simplePos x="0" y="0"/>
                <wp:positionH relativeFrom="column">
                  <wp:posOffset>-488950</wp:posOffset>
                </wp:positionH>
                <wp:positionV relativeFrom="paragraph">
                  <wp:posOffset>582295</wp:posOffset>
                </wp:positionV>
                <wp:extent cx="47625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6250" cy="914400"/>
                        </a:xfrm>
                        <a:prstGeom prst="rect">
                          <a:avLst/>
                        </a:prstGeom>
                        <a:solidFill>
                          <a:schemeClr val="lt1"/>
                        </a:solidFill>
                        <a:ln w="6350">
                          <a:noFill/>
                        </a:ln>
                      </wps:spPr>
                      <wps:txbx>
                        <w:txbxContent>
                          <w:p w14:paraId="34426D05" w14:textId="47B493DB" w:rsidR="00EF07ED" w:rsidRPr="00C421A9" w:rsidRDefault="00EF07ED" w:rsidP="00EF07ED">
                            <w:pPr>
                              <w:jc w:val="center"/>
                              <w:rPr>
                                <w:rFonts w:ascii="Algerian" w:hAnsi="Algerian"/>
                                <w:b/>
                                <w:bCs/>
                                <w:sz w:val="96"/>
                                <w:szCs w:val="96"/>
                              </w:rPr>
                            </w:pPr>
                            <w:r>
                              <w:rPr>
                                <w:rFonts w:ascii="Algerian" w:hAnsi="Algerian"/>
                                <w:b/>
                                <w:bCs/>
                                <w:sz w:val="96"/>
                                <w:szCs w:val="96"/>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DF5B4" id="Text Box 3" o:spid="_x0000_s1028" type="#_x0000_t202" style="position:absolute;margin-left:-38.5pt;margin-top:45.85pt;width:37.5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" fillcolor="white [3201]" stroked="f" strokeweight=".5pt">
                <v:textbox inset="0,0,0,0">
                  <w:txbxContent>
                    <w:p w14:paraId="34426D05" w14:textId="47B493DB" w:rsidR="00EF07ED" w:rsidRPr="00C421A9" w:rsidRDefault="00EF07ED" w:rsidP="00EF07ED">
                      <w:pPr>
                        <w:jc w:val="center"/>
                        <w:rPr>
                          <w:rFonts w:ascii="Algerian" w:hAnsi="Algerian"/>
                          <w:b/>
                          <w:bCs/>
                          <w:sz w:val="96"/>
                          <w:szCs w:val="96"/>
                        </w:rPr>
                      </w:pPr>
                      <w:r>
                        <w:rPr>
                          <w:rFonts w:ascii="Algerian" w:hAnsi="Algerian"/>
                          <w:b/>
                          <w:bCs/>
                          <w:sz w:val="96"/>
                          <w:szCs w:val="96"/>
                        </w:rPr>
                        <w:t>A</w:t>
                      </w:r>
                    </w:p>
                  </w:txbxContent>
                </v:textbox>
              </v:shape>
            </w:pict>
          </mc:Fallback>
        </mc:AlternateContent>
      </w:r>
      <w:r w:rsidR="00C421A9" w:rsidRPr="00CA1744">
        <w:rPr>
          <w:rFonts w:ascii="Arial" w:hAnsi="Arial" w:cs="Arial"/>
          <w:b/>
          <w:bCs/>
          <w:sz w:val="21"/>
          <w:szCs w:val="21"/>
        </w:rPr>
        <w:t xml:space="preserve">Measurable – </w:t>
      </w:r>
      <w:r w:rsidR="00C421A9" w:rsidRPr="00CA1744">
        <w:rPr>
          <w:rFonts w:ascii="Agency FB" w:hAnsi="Agency FB" w:cs="Arial"/>
          <w:b/>
          <w:bCs/>
          <w:sz w:val="21"/>
          <w:szCs w:val="21"/>
        </w:rPr>
        <w:t xml:space="preserve">Establish concrete criteria for measuring progress toward the attainment of each goal you set.  </w:t>
      </w:r>
      <w:r w:rsidR="00C421A9" w:rsidRPr="00CA1744">
        <w:rPr>
          <w:rFonts w:ascii="Agency FB" w:hAnsi="Agency FB" w:cs="Arial"/>
          <w:sz w:val="21"/>
          <w:szCs w:val="21"/>
        </w:rPr>
        <w:t xml:space="preserve">When you measure your progress, you stay on track, reach your target dates, </w:t>
      </w:r>
      <w:r w:rsidR="00543F77" w:rsidRPr="00CA1744">
        <w:rPr>
          <w:rFonts w:ascii="Agency FB" w:hAnsi="Agency FB" w:cs="Arial"/>
          <w:sz w:val="21"/>
          <w:szCs w:val="21"/>
        </w:rPr>
        <w:t>You are 49% more likely to reach your goal if you write it down and monitor your progress</w:t>
      </w:r>
      <w:r w:rsidR="00847A58" w:rsidRPr="00CA1744">
        <w:rPr>
          <w:rFonts w:ascii="Agency FB" w:hAnsi="Agency FB" w:cs="Arial"/>
          <w:sz w:val="21"/>
          <w:szCs w:val="21"/>
        </w:rPr>
        <w:t xml:space="preserve">, or as Yogi Berra put it: </w:t>
      </w:r>
      <w:r w:rsidR="00543F77" w:rsidRPr="00CA1744">
        <w:rPr>
          <w:rFonts w:ascii="Agency FB" w:hAnsi="Agency FB" w:cs="Arial"/>
          <w:sz w:val="21"/>
          <w:szCs w:val="21"/>
        </w:rPr>
        <w:t xml:space="preserve">"If you don't know where you are going you </w:t>
      </w:r>
      <w:r w:rsidR="00847A58" w:rsidRPr="00CA1744">
        <w:rPr>
          <w:rFonts w:ascii="Agency FB" w:hAnsi="Agency FB" w:cs="Arial"/>
          <w:sz w:val="21"/>
          <w:szCs w:val="21"/>
        </w:rPr>
        <w:t>might wind up someplace else".</w:t>
      </w:r>
      <w:r w:rsidR="00A96FC6" w:rsidRPr="00CA1744">
        <w:rPr>
          <w:rFonts w:ascii="Agency FB" w:hAnsi="Agency FB" w:cs="Arial"/>
          <w:sz w:val="21"/>
          <w:szCs w:val="21"/>
        </w:rPr>
        <w:t xml:space="preserve">   </w:t>
      </w:r>
      <w:r w:rsidR="00D45CB0" w:rsidRPr="00CA1744">
        <w:rPr>
          <w:rFonts w:ascii="Agency FB" w:hAnsi="Agency FB" w:cs="Arial"/>
          <w:sz w:val="21"/>
          <w:szCs w:val="21"/>
        </w:rPr>
        <w:t>To determine if your goal is measurable, ask questions such as…. How much?  How many?  How will I know when it is accomplished?</w:t>
      </w:r>
    </w:p>
    <w:p w14:paraId="74AA3D51" w14:textId="3AC62D7D" w:rsidR="00D45CB0" w:rsidRPr="00CA1744" w:rsidRDefault="00D45CB0" w:rsidP="00C421A9">
      <w:pPr>
        <w:rPr>
          <w:rFonts w:ascii="Agency FB" w:hAnsi="Agency FB" w:cs="Arial"/>
          <w:sz w:val="21"/>
          <w:szCs w:val="21"/>
        </w:rPr>
      </w:pPr>
    </w:p>
    <w:p w14:paraId="79F4F09D" w14:textId="5D48ADA6" w:rsidR="00D45CB0" w:rsidRPr="00CA1744" w:rsidRDefault="00D45CB0" w:rsidP="00C421A9">
      <w:pPr>
        <w:rPr>
          <w:rFonts w:ascii="Agency FB" w:eastAsia="Calibri" w:hAnsi="Agency FB" w:cs="Arial"/>
          <w:bCs/>
          <w:color w:val="000000"/>
          <w:sz w:val="21"/>
          <w:szCs w:val="21"/>
          <w:lang w:val="en-CA"/>
        </w:rPr>
      </w:pPr>
      <w:r w:rsidRPr="00CA1744">
        <w:rPr>
          <w:rFonts w:ascii="Arial" w:eastAsia="Calibri" w:hAnsi="Arial" w:cs="Arial"/>
          <w:b/>
          <w:color w:val="000000"/>
          <w:sz w:val="21"/>
          <w:szCs w:val="21"/>
          <w:lang w:val="en-CA"/>
        </w:rPr>
        <w:t xml:space="preserve">Attainable – </w:t>
      </w:r>
      <w:r w:rsidRPr="00CA1744">
        <w:rPr>
          <w:rFonts w:ascii="Agency FB" w:eastAsia="Calibri" w:hAnsi="Agency FB" w:cs="Arial"/>
          <w:b/>
          <w:color w:val="000000"/>
          <w:sz w:val="21"/>
          <w:szCs w:val="21"/>
          <w:lang w:val="en-CA"/>
        </w:rPr>
        <w:t xml:space="preserve">When you identify goals that are most important to you, you begin to figure out ways you can make them come true.  </w:t>
      </w:r>
      <w:r w:rsidRPr="00CA1744">
        <w:rPr>
          <w:rFonts w:ascii="Agency FB" w:eastAsia="Calibri" w:hAnsi="Agency FB" w:cs="Arial"/>
          <w:bCs/>
          <w:color w:val="000000"/>
          <w:sz w:val="21"/>
          <w:szCs w:val="21"/>
          <w:lang w:val="en-CA"/>
        </w:rPr>
        <w:t xml:space="preserve">You develop the attitudes, abilities, </w:t>
      </w:r>
      <w:r w:rsidR="00A96FC6" w:rsidRPr="00CA1744">
        <w:rPr>
          <w:rFonts w:ascii="Agency FB" w:eastAsia="Calibri" w:hAnsi="Agency FB" w:cs="Arial"/>
          <w:bCs/>
          <w:color w:val="000000"/>
          <w:sz w:val="21"/>
          <w:szCs w:val="21"/>
          <w:lang w:val="en-CA"/>
        </w:rPr>
        <w:t xml:space="preserve">and </w:t>
      </w:r>
      <w:r w:rsidRPr="00CA1744">
        <w:rPr>
          <w:rFonts w:ascii="Agency FB" w:eastAsia="Calibri" w:hAnsi="Agency FB" w:cs="Arial"/>
          <w:bCs/>
          <w:color w:val="000000"/>
          <w:sz w:val="21"/>
          <w:szCs w:val="21"/>
          <w:lang w:val="en-CA"/>
        </w:rPr>
        <w:t>skills</w:t>
      </w:r>
      <w:r w:rsidR="00EF07ED" w:rsidRPr="00CA1744">
        <w:rPr>
          <w:rFonts w:ascii="Agency FB" w:eastAsia="Calibri" w:hAnsi="Agency FB" w:cs="Arial"/>
          <w:bCs/>
          <w:color w:val="000000"/>
          <w:sz w:val="21"/>
          <w:szCs w:val="21"/>
          <w:lang w:val="en-CA"/>
        </w:rPr>
        <w:t xml:space="preserve"> to reach them.  You begin seeing previously overlooked opportunities to bring yourself closer to the achievement of your goals.</w:t>
      </w:r>
    </w:p>
    <w:p w14:paraId="0F1E254E" w14:textId="28C04C5E" w:rsidR="00EF07ED" w:rsidRPr="00CA1744" w:rsidRDefault="00EF07ED" w:rsidP="00C421A9">
      <w:pPr>
        <w:rPr>
          <w:rFonts w:ascii="Agency FB" w:eastAsia="Calibri" w:hAnsi="Agency FB" w:cs="Arial"/>
          <w:bCs/>
          <w:color w:val="000000"/>
          <w:sz w:val="8"/>
          <w:szCs w:val="8"/>
          <w:lang w:val="en-CA"/>
        </w:rPr>
      </w:pPr>
    </w:p>
    <w:p w14:paraId="4C0F48BC" w14:textId="1FB1125E" w:rsidR="00EF07ED" w:rsidRPr="00CA1744" w:rsidRDefault="00CA1744" w:rsidP="00C421A9">
      <w:pPr>
        <w:rPr>
          <w:rFonts w:ascii="Agency FB" w:eastAsia="Calibri" w:hAnsi="Agency FB" w:cs="Arial"/>
          <w:bCs/>
          <w:color w:val="000000"/>
          <w:sz w:val="21"/>
          <w:szCs w:val="21"/>
          <w:lang w:val="en-CA"/>
        </w:rPr>
      </w:pPr>
      <w:r w:rsidRPr="00CA1744">
        <w:rPr>
          <w:rFonts w:ascii="Agency FB" w:hAnsi="Agency FB"/>
          <w:noProof/>
          <w:sz w:val="21"/>
          <w:szCs w:val="21"/>
        </w:rPr>
        <mc:AlternateContent>
          <mc:Choice Requires="wps">
            <w:drawing>
              <wp:anchor distT="0" distB="0" distL="114300" distR="114300" simplePos="0" relativeHeight="251665408" behindDoc="0" locked="0" layoutInCell="1" allowOverlap="1" wp14:anchorId="259113AA" wp14:editId="027123EC">
                <wp:simplePos x="0" y="0"/>
                <wp:positionH relativeFrom="column">
                  <wp:posOffset>-498475</wp:posOffset>
                </wp:positionH>
                <wp:positionV relativeFrom="paragraph">
                  <wp:posOffset>582295</wp:posOffset>
                </wp:positionV>
                <wp:extent cx="47625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76250" cy="914400"/>
                        </a:xfrm>
                        <a:prstGeom prst="rect">
                          <a:avLst/>
                        </a:prstGeom>
                        <a:solidFill>
                          <a:schemeClr val="lt1"/>
                        </a:solidFill>
                        <a:ln w="6350">
                          <a:noFill/>
                        </a:ln>
                      </wps:spPr>
                      <wps:txbx>
                        <w:txbxContent>
                          <w:p w14:paraId="4FB7474D" w14:textId="11E5DA39" w:rsidR="00EF07ED" w:rsidRPr="00C421A9" w:rsidRDefault="008B6005" w:rsidP="00EF07ED">
                            <w:pPr>
                              <w:jc w:val="center"/>
                              <w:rPr>
                                <w:rFonts w:ascii="Algerian" w:hAnsi="Algerian"/>
                                <w:b/>
                                <w:bCs/>
                                <w:sz w:val="96"/>
                                <w:szCs w:val="96"/>
                              </w:rPr>
                            </w:pPr>
                            <w:r>
                              <w:rPr>
                                <w:rFonts w:ascii="Algerian" w:hAnsi="Algerian"/>
                                <w:b/>
                                <w:bCs/>
                                <w:sz w:val="96"/>
                                <w:szCs w:val="96"/>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113AA" id="Text Box 4" o:spid="_x0000_s1029" type="#_x0000_t202" style="position:absolute;margin-left:-39.25pt;margin-top:45.85pt;width:37.5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" fillcolor="white [3201]" stroked="f" strokeweight=".5pt">
                <v:textbox inset="0,0,0,0">
                  <w:txbxContent>
                    <w:p w14:paraId="4FB7474D" w14:textId="11E5DA39" w:rsidR="00EF07ED" w:rsidRPr="00C421A9" w:rsidRDefault="008B6005" w:rsidP="00EF07ED">
                      <w:pPr>
                        <w:jc w:val="center"/>
                        <w:rPr>
                          <w:rFonts w:ascii="Algerian" w:hAnsi="Algerian"/>
                          <w:b/>
                          <w:bCs/>
                          <w:sz w:val="96"/>
                          <w:szCs w:val="96"/>
                        </w:rPr>
                      </w:pPr>
                      <w:r>
                        <w:rPr>
                          <w:rFonts w:ascii="Algerian" w:hAnsi="Algerian"/>
                          <w:b/>
                          <w:bCs/>
                          <w:sz w:val="96"/>
                          <w:szCs w:val="96"/>
                        </w:rPr>
                        <w:t>R</w:t>
                      </w:r>
                    </w:p>
                  </w:txbxContent>
                </v:textbox>
              </v:shape>
            </w:pict>
          </mc:Fallback>
        </mc:AlternateContent>
      </w:r>
      <w:r w:rsidR="00EF07ED" w:rsidRPr="00CA1744">
        <w:rPr>
          <w:rFonts w:ascii="Agency FB" w:eastAsia="Calibri" w:hAnsi="Agency FB" w:cs="Arial"/>
          <w:bCs/>
          <w:color w:val="000000"/>
          <w:sz w:val="21"/>
          <w:szCs w:val="21"/>
          <w:lang w:val="en-CA"/>
        </w:rPr>
        <w:t xml:space="preserve">You can attain most any goal you set when you plan your steps wisely and establish a time frame that allows you to carry out those steps.  Goals that may have seemed far away and out of reach eventually move closer and become attainable, not because your goals shrink, but because you grow and expand to match them.  When you list your </w:t>
      </w:r>
      <w:proofErr w:type="gramStart"/>
      <w:r w:rsidR="00EF07ED" w:rsidRPr="00CA1744">
        <w:rPr>
          <w:rFonts w:ascii="Agency FB" w:eastAsia="Calibri" w:hAnsi="Agency FB" w:cs="Arial"/>
          <w:bCs/>
          <w:color w:val="000000"/>
          <w:sz w:val="21"/>
          <w:szCs w:val="21"/>
          <w:lang w:val="en-CA"/>
        </w:rPr>
        <w:t>goals</w:t>
      </w:r>
      <w:proofErr w:type="gramEnd"/>
      <w:r w:rsidR="00EF07ED" w:rsidRPr="00CA1744">
        <w:rPr>
          <w:rFonts w:ascii="Agency FB" w:eastAsia="Calibri" w:hAnsi="Agency FB" w:cs="Arial"/>
          <w:bCs/>
          <w:color w:val="000000"/>
          <w:sz w:val="21"/>
          <w:szCs w:val="21"/>
          <w:lang w:val="en-CA"/>
        </w:rPr>
        <w:t xml:space="preserve"> you build your self-image.  You see yourself as worthy of these </w:t>
      </w:r>
      <w:proofErr w:type="gramStart"/>
      <w:r w:rsidR="00EF07ED" w:rsidRPr="00CA1744">
        <w:rPr>
          <w:rFonts w:ascii="Agency FB" w:eastAsia="Calibri" w:hAnsi="Agency FB" w:cs="Arial"/>
          <w:bCs/>
          <w:color w:val="000000"/>
          <w:sz w:val="21"/>
          <w:szCs w:val="21"/>
          <w:lang w:val="en-CA"/>
        </w:rPr>
        <w:t>goals, and</w:t>
      </w:r>
      <w:proofErr w:type="gramEnd"/>
      <w:r w:rsidR="00EF07ED" w:rsidRPr="00CA1744">
        <w:rPr>
          <w:rFonts w:ascii="Agency FB" w:eastAsia="Calibri" w:hAnsi="Agency FB" w:cs="Arial"/>
          <w:bCs/>
          <w:color w:val="000000"/>
          <w:sz w:val="21"/>
          <w:szCs w:val="21"/>
          <w:lang w:val="en-CA"/>
        </w:rPr>
        <w:t xml:space="preserve"> develop the traits and personality that allows you to possess them.</w:t>
      </w:r>
    </w:p>
    <w:p w14:paraId="139CDEF5" w14:textId="0A9C0D26" w:rsidR="00EF07ED" w:rsidRPr="00CA1744" w:rsidRDefault="00EF07ED" w:rsidP="00C421A9">
      <w:pPr>
        <w:rPr>
          <w:rFonts w:ascii="Agency FB" w:eastAsia="Calibri" w:hAnsi="Agency FB" w:cs="Arial"/>
          <w:bCs/>
          <w:color w:val="000000"/>
          <w:sz w:val="21"/>
          <w:szCs w:val="21"/>
          <w:lang w:val="en-CA"/>
        </w:rPr>
      </w:pPr>
    </w:p>
    <w:p w14:paraId="2B859D59" w14:textId="3CD6962F" w:rsidR="00EF07ED" w:rsidRPr="00CA1744" w:rsidRDefault="00EF07ED" w:rsidP="00C421A9">
      <w:pPr>
        <w:rPr>
          <w:rFonts w:ascii="Agency FB" w:eastAsia="Calibri" w:hAnsi="Agency FB" w:cs="Arial"/>
          <w:bCs/>
          <w:color w:val="000000"/>
          <w:sz w:val="21"/>
          <w:szCs w:val="21"/>
          <w:lang w:val="en-CA"/>
        </w:rPr>
      </w:pPr>
      <w:r w:rsidRPr="00CA1744">
        <w:rPr>
          <w:rFonts w:ascii="Arial" w:eastAsia="Calibri" w:hAnsi="Arial" w:cs="Arial"/>
          <w:b/>
          <w:color w:val="000000"/>
          <w:sz w:val="21"/>
          <w:szCs w:val="21"/>
          <w:lang w:val="en-CA"/>
        </w:rPr>
        <w:t xml:space="preserve">Realistic – </w:t>
      </w:r>
      <w:r w:rsidRPr="00CA1744">
        <w:rPr>
          <w:rFonts w:ascii="Agency FB" w:eastAsia="Calibri" w:hAnsi="Agency FB" w:cs="Arial"/>
          <w:b/>
          <w:color w:val="000000"/>
          <w:sz w:val="21"/>
          <w:szCs w:val="21"/>
          <w:lang w:val="en-CA"/>
        </w:rPr>
        <w:t xml:space="preserve">To be realistic, a goal must represent an objective toward which you are both </w:t>
      </w:r>
      <w:r w:rsidRPr="00CA1744">
        <w:rPr>
          <w:rFonts w:ascii="Agency FB" w:eastAsia="Calibri" w:hAnsi="Agency FB" w:cs="Arial"/>
          <w:b/>
          <w:i/>
          <w:iCs/>
          <w:color w:val="000000"/>
          <w:sz w:val="21"/>
          <w:szCs w:val="21"/>
          <w:lang w:val="en-CA"/>
        </w:rPr>
        <w:t>willing</w:t>
      </w:r>
      <w:r w:rsidRPr="00CA1744">
        <w:rPr>
          <w:rFonts w:ascii="Agency FB" w:eastAsia="Calibri" w:hAnsi="Agency FB" w:cs="Arial"/>
          <w:b/>
          <w:color w:val="000000"/>
          <w:sz w:val="21"/>
          <w:szCs w:val="21"/>
          <w:lang w:val="en-CA"/>
        </w:rPr>
        <w:t xml:space="preserve"> and </w:t>
      </w:r>
      <w:r w:rsidRPr="00CA1744">
        <w:rPr>
          <w:rFonts w:ascii="Agency FB" w:eastAsia="Calibri" w:hAnsi="Agency FB" w:cs="Arial"/>
          <w:b/>
          <w:i/>
          <w:iCs/>
          <w:color w:val="000000"/>
          <w:sz w:val="21"/>
          <w:szCs w:val="21"/>
          <w:lang w:val="en-CA"/>
        </w:rPr>
        <w:t>able</w:t>
      </w:r>
      <w:r w:rsidRPr="00CA1744">
        <w:rPr>
          <w:rFonts w:ascii="Agency FB" w:eastAsia="Calibri" w:hAnsi="Agency FB" w:cs="Arial"/>
          <w:b/>
          <w:color w:val="000000"/>
          <w:sz w:val="21"/>
          <w:szCs w:val="21"/>
          <w:lang w:val="en-CA"/>
        </w:rPr>
        <w:t xml:space="preserve"> to work.  </w:t>
      </w:r>
      <w:r w:rsidRPr="00CA1744">
        <w:rPr>
          <w:rFonts w:ascii="Agency FB" w:eastAsia="Calibri" w:hAnsi="Agency FB" w:cs="Arial"/>
          <w:bCs/>
          <w:color w:val="000000"/>
          <w:sz w:val="21"/>
          <w:szCs w:val="21"/>
          <w:lang w:val="en-CA"/>
        </w:rPr>
        <w:t xml:space="preserve">A goal can be both high and realistic; you are the only one who can decide just how high your goal should be.  But be sure that every goal represents substantial progress.  A high goal is frequently easier to reach than a low one because a low goal exerts low motivational force.  Some of the hardest jobs you ever accomplished </w:t>
      </w:r>
      <w:proofErr w:type="gramStart"/>
      <w:r w:rsidRPr="00CA1744">
        <w:rPr>
          <w:rFonts w:ascii="Agency FB" w:eastAsia="Calibri" w:hAnsi="Agency FB" w:cs="Arial"/>
          <w:bCs/>
          <w:color w:val="000000"/>
          <w:sz w:val="21"/>
          <w:szCs w:val="21"/>
          <w:lang w:val="en-CA"/>
        </w:rPr>
        <w:t>actually seem</w:t>
      </w:r>
      <w:proofErr w:type="gramEnd"/>
      <w:r w:rsidRPr="00CA1744">
        <w:rPr>
          <w:rFonts w:ascii="Agency FB" w:eastAsia="Calibri" w:hAnsi="Agency FB" w:cs="Arial"/>
          <w:bCs/>
          <w:color w:val="000000"/>
          <w:sz w:val="21"/>
          <w:szCs w:val="21"/>
          <w:lang w:val="en-CA"/>
        </w:rPr>
        <w:t xml:space="preserve"> easy simply because they were a labour of love.</w:t>
      </w:r>
    </w:p>
    <w:p w14:paraId="4B62FDD1" w14:textId="4A5D6612" w:rsidR="008B6005" w:rsidRPr="00CA1744" w:rsidRDefault="008B6005" w:rsidP="00C421A9">
      <w:pPr>
        <w:rPr>
          <w:rFonts w:ascii="Agency FB" w:eastAsia="Calibri" w:hAnsi="Agency FB" w:cs="Arial"/>
          <w:bCs/>
          <w:color w:val="000000"/>
          <w:sz w:val="8"/>
          <w:szCs w:val="8"/>
          <w:lang w:val="en-CA"/>
        </w:rPr>
      </w:pPr>
    </w:p>
    <w:p w14:paraId="12E8400E" w14:textId="08854FC8" w:rsidR="008B6005" w:rsidRPr="00CA1744" w:rsidRDefault="00CA1744" w:rsidP="00C421A9">
      <w:pPr>
        <w:rPr>
          <w:rFonts w:ascii="Agency FB" w:eastAsia="Calibri" w:hAnsi="Agency FB" w:cs="Arial"/>
          <w:bCs/>
          <w:color w:val="000000"/>
          <w:sz w:val="21"/>
          <w:szCs w:val="21"/>
          <w:lang w:val="en-CA"/>
        </w:rPr>
      </w:pPr>
      <w:r w:rsidRPr="00CA1744">
        <w:rPr>
          <w:rFonts w:ascii="Agency FB" w:hAnsi="Agency FB"/>
          <w:noProof/>
          <w:sz w:val="21"/>
          <w:szCs w:val="21"/>
        </w:rPr>
        <mc:AlternateContent>
          <mc:Choice Requires="wps">
            <w:drawing>
              <wp:anchor distT="0" distB="0" distL="114300" distR="114300" simplePos="0" relativeHeight="251667456" behindDoc="0" locked="0" layoutInCell="1" allowOverlap="1" wp14:anchorId="362037C7" wp14:editId="604AB272">
                <wp:simplePos x="0" y="0"/>
                <wp:positionH relativeFrom="column">
                  <wp:posOffset>-488950</wp:posOffset>
                </wp:positionH>
                <wp:positionV relativeFrom="paragraph">
                  <wp:posOffset>389255</wp:posOffset>
                </wp:positionV>
                <wp:extent cx="47625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6250" cy="914400"/>
                        </a:xfrm>
                        <a:prstGeom prst="rect">
                          <a:avLst/>
                        </a:prstGeom>
                        <a:solidFill>
                          <a:schemeClr val="lt1"/>
                        </a:solidFill>
                        <a:ln w="6350">
                          <a:noFill/>
                        </a:ln>
                      </wps:spPr>
                      <wps:txbx>
                        <w:txbxContent>
                          <w:p w14:paraId="3EA5ABBA" w14:textId="1200F819" w:rsidR="008B6005" w:rsidRPr="00C421A9" w:rsidRDefault="008B6005" w:rsidP="008B6005">
                            <w:pPr>
                              <w:jc w:val="center"/>
                              <w:rPr>
                                <w:rFonts w:ascii="Algerian" w:hAnsi="Algerian"/>
                                <w:b/>
                                <w:bCs/>
                                <w:sz w:val="96"/>
                                <w:szCs w:val="96"/>
                              </w:rPr>
                            </w:pPr>
                            <w:r>
                              <w:rPr>
                                <w:rFonts w:ascii="Algerian" w:hAnsi="Algerian"/>
                                <w:b/>
                                <w:bCs/>
                                <w:sz w:val="96"/>
                                <w:szCs w:val="9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037C7" id="Text Box 5" o:spid="_x0000_s1030" type="#_x0000_t202" style="position:absolute;margin-left:-38.5pt;margin-top:30.65pt;width:37.5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" fillcolor="white [3201]" stroked="f" strokeweight=".5pt">
                <v:textbox inset="0,0,0,0">
                  <w:txbxContent>
                    <w:p w14:paraId="3EA5ABBA" w14:textId="1200F819" w:rsidR="008B6005" w:rsidRPr="00C421A9" w:rsidRDefault="008B6005" w:rsidP="008B6005">
                      <w:pPr>
                        <w:jc w:val="center"/>
                        <w:rPr>
                          <w:rFonts w:ascii="Algerian" w:hAnsi="Algerian"/>
                          <w:b/>
                          <w:bCs/>
                          <w:sz w:val="96"/>
                          <w:szCs w:val="96"/>
                        </w:rPr>
                      </w:pPr>
                      <w:r>
                        <w:rPr>
                          <w:rFonts w:ascii="Algerian" w:hAnsi="Algerian"/>
                          <w:b/>
                          <w:bCs/>
                          <w:sz w:val="96"/>
                          <w:szCs w:val="96"/>
                        </w:rPr>
                        <w:t>T</w:t>
                      </w:r>
                    </w:p>
                  </w:txbxContent>
                </v:textbox>
              </v:shape>
            </w:pict>
          </mc:Fallback>
        </mc:AlternateContent>
      </w:r>
      <w:r w:rsidR="008B6005" w:rsidRPr="00CA1744">
        <w:rPr>
          <w:rFonts w:ascii="Agency FB" w:eastAsia="Calibri" w:hAnsi="Agency FB" w:cs="Arial"/>
          <w:bCs/>
          <w:color w:val="000000"/>
          <w:sz w:val="21"/>
          <w:szCs w:val="21"/>
          <w:lang w:val="en-CA"/>
        </w:rPr>
        <w:t xml:space="preserve">Your goal is probably realistic if you truly </w:t>
      </w:r>
      <w:r w:rsidR="008B6005" w:rsidRPr="00CA1744">
        <w:rPr>
          <w:rFonts w:ascii="Agency FB" w:eastAsia="Calibri" w:hAnsi="Agency FB" w:cs="Arial"/>
          <w:bCs/>
          <w:i/>
          <w:iCs/>
          <w:color w:val="000000"/>
          <w:sz w:val="21"/>
          <w:szCs w:val="21"/>
          <w:lang w:val="en-CA"/>
        </w:rPr>
        <w:t>believe</w:t>
      </w:r>
      <w:r w:rsidR="008B6005" w:rsidRPr="00CA1744">
        <w:rPr>
          <w:rFonts w:ascii="Agency FB" w:eastAsia="Calibri" w:hAnsi="Agency FB" w:cs="Arial"/>
          <w:bCs/>
          <w:color w:val="000000"/>
          <w:sz w:val="21"/>
          <w:szCs w:val="21"/>
          <w:lang w:val="en-CA"/>
        </w:rPr>
        <w:t xml:space="preserve"> that it can be accomplished.  Additional </w:t>
      </w:r>
      <w:r w:rsidR="00A96FC6" w:rsidRPr="00CA1744">
        <w:rPr>
          <w:rFonts w:ascii="Agency FB" w:eastAsia="Calibri" w:hAnsi="Agency FB" w:cs="Arial"/>
          <w:bCs/>
          <w:color w:val="000000"/>
          <w:sz w:val="21"/>
          <w:szCs w:val="21"/>
          <w:lang w:val="en-CA"/>
        </w:rPr>
        <w:t>ways</w:t>
      </w:r>
      <w:r w:rsidR="008B6005" w:rsidRPr="00CA1744">
        <w:rPr>
          <w:rFonts w:ascii="Agency FB" w:eastAsia="Calibri" w:hAnsi="Agency FB" w:cs="Arial"/>
          <w:bCs/>
          <w:color w:val="000000"/>
          <w:sz w:val="21"/>
          <w:szCs w:val="21"/>
          <w:lang w:val="en-CA"/>
        </w:rPr>
        <w:t xml:space="preserve"> to know if your goal is realistic is to determine if you have accomplished anything similar in the past or ask yourself what conditions would have to exist to accomplish this goal.</w:t>
      </w:r>
    </w:p>
    <w:p w14:paraId="51701FA2" w14:textId="44F8669C" w:rsidR="00EF07ED" w:rsidRPr="00CA1744" w:rsidRDefault="00EF07ED" w:rsidP="00C421A9">
      <w:pPr>
        <w:rPr>
          <w:rFonts w:ascii="Agency FB" w:eastAsia="Calibri" w:hAnsi="Agency FB" w:cs="Arial"/>
          <w:bCs/>
          <w:color w:val="000000"/>
          <w:sz w:val="16"/>
          <w:szCs w:val="16"/>
          <w:lang w:val="en-CA"/>
        </w:rPr>
      </w:pPr>
    </w:p>
    <w:p w14:paraId="3C932F2F" w14:textId="73313D29" w:rsidR="008B6005" w:rsidRPr="00CA1744" w:rsidRDefault="008B6005" w:rsidP="00C421A9">
      <w:pPr>
        <w:rPr>
          <w:rFonts w:ascii="Agency FB" w:eastAsia="Calibri" w:hAnsi="Agency FB" w:cs="Arial"/>
          <w:bCs/>
          <w:color w:val="000000"/>
          <w:sz w:val="21"/>
          <w:szCs w:val="21"/>
          <w:lang w:val="en-CA"/>
        </w:rPr>
      </w:pPr>
      <w:r w:rsidRPr="00CA1744">
        <w:rPr>
          <w:rFonts w:ascii="Arial" w:eastAsia="Calibri" w:hAnsi="Arial" w:cs="Arial"/>
          <w:b/>
          <w:color w:val="000000"/>
          <w:sz w:val="21"/>
          <w:szCs w:val="21"/>
          <w:lang w:val="en-CA"/>
        </w:rPr>
        <w:t xml:space="preserve">Timely – </w:t>
      </w:r>
      <w:r w:rsidRPr="00CA1744">
        <w:rPr>
          <w:rFonts w:ascii="Agency FB" w:eastAsia="Calibri" w:hAnsi="Agency FB" w:cs="Arial"/>
          <w:b/>
          <w:color w:val="000000"/>
          <w:sz w:val="21"/>
          <w:szCs w:val="21"/>
          <w:lang w:val="en-CA"/>
        </w:rPr>
        <w:t>A goal should be grounded within a time frame.</w:t>
      </w:r>
      <w:r w:rsidRPr="00CA1744">
        <w:rPr>
          <w:rFonts w:ascii="Agency FB" w:eastAsia="Calibri" w:hAnsi="Agency FB" w:cs="Arial"/>
          <w:bCs/>
          <w:color w:val="000000"/>
          <w:sz w:val="21"/>
          <w:szCs w:val="21"/>
          <w:lang w:val="en-CA"/>
        </w:rPr>
        <w:t xml:space="preserve">  With no time frame tied to it there’s no sense of urgency.  If you want to lose 10 lbs, when do you want to lose it by?  “Someday” won’t work.  But if you anchor it within a timeframe, “by May 1</w:t>
      </w:r>
      <w:r w:rsidRPr="00CA1744">
        <w:rPr>
          <w:rFonts w:ascii="Agency FB" w:eastAsia="Calibri" w:hAnsi="Agency FB" w:cs="Arial"/>
          <w:bCs/>
          <w:color w:val="000000"/>
          <w:sz w:val="21"/>
          <w:szCs w:val="21"/>
          <w:vertAlign w:val="superscript"/>
          <w:lang w:val="en-CA"/>
        </w:rPr>
        <w:t>st</w:t>
      </w:r>
      <w:r w:rsidRPr="00CA1744">
        <w:rPr>
          <w:rFonts w:ascii="Agency FB" w:eastAsia="Calibri" w:hAnsi="Agency FB" w:cs="Arial"/>
          <w:bCs/>
          <w:color w:val="000000"/>
          <w:sz w:val="21"/>
          <w:szCs w:val="21"/>
          <w:lang w:val="en-CA"/>
        </w:rPr>
        <w:t>”, then you’ve set your unconscious mind into motion to begin working on the goal.</w:t>
      </w:r>
    </w:p>
    <w:p w14:paraId="78D33DE3" w14:textId="5AFA14DD" w:rsidR="008B6005" w:rsidRPr="00CA1744" w:rsidRDefault="008B6005" w:rsidP="00C421A9">
      <w:pPr>
        <w:rPr>
          <w:rFonts w:ascii="Agency FB" w:eastAsia="Calibri" w:hAnsi="Agency FB" w:cs="Arial"/>
          <w:bCs/>
          <w:color w:val="000000"/>
          <w:sz w:val="6"/>
          <w:szCs w:val="6"/>
          <w:lang w:val="en-CA"/>
        </w:rPr>
      </w:pPr>
    </w:p>
    <w:p w14:paraId="31BFAABB" w14:textId="77777777" w:rsidR="002B5AF9" w:rsidRPr="00CA1744" w:rsidRDefault="008B6005" w:rsidP="00A96FC6">
      <w:pPr>
        <w:ind w:left="90"/>
        <w:rPr>
          <w:rFonts w:ascii="Agency FB" w:eastAsia="Calibri" w:hAnsi="Agency FB" w:cs="Arial"/>
          <w:bCs/>
          <w:color w:val="000000"/>
          <w:sz w:val="21"/>
          <w:szCs w:val="21"/>
          <w:lang w:val="en-CA"/>
        </w:rPr>
      </w:pPr>
      <w:r w:rsidRPr="00CA1744">
        <w:rPr>
          <w:rFonts w:ascii="Agency FB" w:eastAsia="Calibri" w:hAnsi="Agency FB" w:cs="Arial"/>
          <w:b/>
          <w:color w:val="000000"/>
          <w:sz w:val="21"/>
          <w:szCs w:val="21"/>
          <w:lang w:val="en-CA"/>
        </w:rPr>
        <w:t>T</w:t>
      </w:r>
      <w:r w:rsidRPr="00CA1744">
        <w:rPr>
          <w:rFonts w:ascii="Agency FB" w:eastAsia="Calibri" w:hAnsi="Agency FB" w:cs="Arial"/>
          <w:bCs/>
          <w:color w:val="000000"/>
          <w:sz w:val="21"/>
          <w:szCs w:val="21"/>
          <w:lang w:val="en-CA"/>
        </w:rPr>
        <w:t xml:space="preserve"> can also stand for </w:t>
      </w:r>
      <w:r w:rsidRPr="00CA1744">
        <w:rPr>
          <w:rFonts w:ascii="Agency FB" w:eastAsia="Calibri" w:hAnsi="Agency FB" w:cs="Arial"/>
          <w:b/>
          <w:color w:val="000000"/>
          <w:sz w:val="21"/>
          <w:szCs w:val="21"/>
          <w:lang w:val="en-CA"/>
        </w:rPr>
        <w:t>Tangible</w:t>
      </w:r>
      <w:r w:rsidRPr="00CA1744">
        <w:rPr>
          <w:rFonts w:ascii="Agency FB" w:eastAsia="Calibri" w:hAnsi="Agency FB" w:cs="Arial"/>
          <w:bCs/>
          <w:color w:val="000000"/>
          <w:sz w:val="21"/>
          <w:szCs w:val="21"/>
          <w:lang w:val="en-CA"/>
        </w:rPr>
        <w:t xml:space="preserve"> – A goal is tangible when you can experience it with one of the senses, that is, taste, touch, smell,</w:t>
      </w:r>
      <w:r w:rsidR="00A96FC6" w:rsidRPr="00CA1744">
        <w:rPr>
          <w:rFonts w:ascii="Agency FB" w:eastAsia="Calibri" w:hAnsi="Agency FB" w:cs="Arial"/>
          <w:bCs/>
          <w:color w:val="000000"/>
          <w:sz w:val="21"/>
          <w:szCs w:val="21"/>
          <w:lang w:val="en-CA"/>
        </w:rPr>
        <w:t xml:space="preserve"> </w:t>
      </w:r>
      <w:r w:rsidRPr="00CA1744">
        <w:rPr>
          <w:rFonts w:ascii="Agency FB" w:eastAsia="Calibri" w:hAnsi="Agency FB" w:cs="Arial"/>
          <w:bCs/>
          <w:color w:val="000000"/>
          <w:sz w:val="21"/>
          <w:szCs w:val="21"/>
          <w:lang w:val="en-CA"/>
        </w:rPr>
        <w:t>sight or hearing.  When your goal is tangible you have a better chance of making it specific and measurable and thus attainable.</w:t>
      </w:r>
    </w:p>
    <w:p w14:paraId="00062317" w14:textId="77777777" w:rsidR="00A96FC6" w:rsidRPr="00CA1744" w:rsidRDefault="00A96FC6" w:rsidP="00A96FC6">
      <w:pPr>
        <w:ind w:left="90"/>
        <w:rPr>
          <w:rFonts w:ascii="Agency FB" w:eastAsia="Calibri" w:hAnsi="Agency FB" w:cs="Arial"/>
          <w:bCs/>
          <w:color w:val="000000"/>
          <w:sz w:val="14"/>
          <w:szCs w:val="14"/>
          <w:lang w:val="en-CA"/>
        </w:rPr>
      </w:pPr>
    </w:p>
    <w:p w14:paraId="7A94EE95" w14:textId="7BCBB16D" w:rsidR="00A96FC6" w:rsidRDefault="00A96FC6" w:rsidP="00A96FC6">
      <w:pPr>
        <w:ind w:left="90"/>
      </w:pPr>
      <w:r>
        <w:rPr>
          <w:rFonts w:ascii="Agency FB" w:eastAsia="Calibri" w:hAnsi="Agency FB" w:cs="Arial"/>
          <w:bCs/>
          <w:color w:val="000000"/>
          <w:lang w:val="en-CA"/>
        </w:rPr>
        <w:t>Additional Resource</w:t>
      </w:r>
      <w:r w:rsidR="00392A98">
        <w:rPr>
          <w:rFonts w:ascii="Agency FB" w:eastAsia="Calibri" w:hAnsi="Agency FB" w:cs="Arial"/>
          <w:bCs/>
          <w:color w:val="000000"/>
          <w:lang w:val="en-CA"/>
        </w:rPr>
        <w:t>s</w:t>
      </w:r>
      <w:r>
        <w:rPr>
          <w:rFonts w:ascii="Agency FB" w:eastAsia="Calibri" w:hAnsi="Agency FB" w:cs="Arial"/>
          <w:bCs/>
          <w:color w:val="000000"/>
          <w:lang w:val="en-CA"/>
        </w:rPr>
        <w:t xml:space="preserve">:  </w:t>
      </w:r>
      <w:hyperlink r:id="rId7" w:history="1">
        <w:r w:rsidRPr="00A96FC6">
          <w:rPr>
            <w:color w:val="0000FF"/>
            <w:u w:val="single"/>
          </w:rPr>
          <w:t>https://www.mindtools.com/pages/article/newHTE_90.htm</w:t>
        </w:r>
      </w:hyperlink>
    </w:p>
    <w:p w14:paraId="5062A592" w14:textId="592A48E2" w:rsidR="00392A98" w:rsidRDefault="00550766" w:rsidP="00A96FC6">
      <w:pPr>
        <w:ind w:left="90"/>
      </w:pPr>
      <w:hyperlink r:id="rId8" w:history="1">
        <w:r w:rsidR="00392A98" w:rsidRPr="00392A98">
          <w:rPr>
            <w:color w:val="0000FF"/>
            <w:u w:val="single"/>
          </w:rPr>
          <w:t>https://science.howstuffworks.com/life/inside-the-mind/emotions/happy-with-yourself2.htm</w:t>
        </w:r>
      </w:hyperlink>
    </w:p>
    <w:p w14:paraId="463ADE84" w14:textId="473615A3" w:rsidR="00392A98" w:rsidRDefault="00550766" w:rsidP="00A96FC6">
      <w:pPr>
        <w:ind w:left="90"/>
        <w:rPr>
          <w:rFonts w:ascii="Agency FB" w:eastAsia="Calibri" w:hAnsi="Agency FB" w:cs="Arial"/>
          <w:bCs/>
          <w:color w:val="000000"/>
          <w:lang w:val="en-CA"/>
        </w:rPr>
      </w:pPr>
      <w:hyperlink r:id="rId9" w:history="1">
        <w:r w:rsidR="00392A98" w:rsidRPr="00392A98">
          <w:rPr>
            <w:color w:val="0000FF"/>
            <w:u w:val="single"/>
          </w:rPr>
          <w:t>https://positivepsychology.com/goal-setting/</w:t>
        </w:r>
      </w:hyperlink>
    </w:p>
    <w:p w14:paraId="6F0D48E3" w14:textId="47042C88" w:rsidR="00A96FC6" w:rsidRDefault="00F9565F" w:rsidP="00A96FC6">
      <w:pPr>
        <w:ind w:left="90"/>
        <w:rPr>
          <w:rFonts w:ascii="Agency FB" w:eastAsia="Calibri" w:hAnsi="Agency FB" w:cs="Arial"/>
          <w:bCs/>
          <w:color w:val="000000"/>
          <w:lang w:val="en-CA"/>
        </w:rPr>
      </w:pPr>
      <w:r>
        <w:rPr>
          <w:rFonts w:ascii="Agency FB" w:eastAsia="Calibri" w:hAnsi="Agency FB" w:cs="Arial"/>
          <w:bCs/>
          <w:noProof/>
          <w:color w:val="000000"/>
          <w:lang w:val="en-CA"/>
        </w:rPr>
        <mc:AlternateContent>
          <mc:Choice Requires="wps">
            <w:drawing>
              <wp:anchor distT="0" distB="0" distL="114300" distR="114300" simplePos="0" relativeHeight="251687936" behindDoc="0" locked="0" layoutInCell="1" allowOverlap="1" wp14:anchorId="062D3646" wp14:editId="7DAF0514">
                <wp:simplePos x="0" y="0"/>
                <wp:positionH relativeFrom="column">
                  <wp:posOffset>-152400</wp:posOffset>
                </wp:positionH>
                <wp:positionV relativeFrom="paragraph">
                  <wp:posOffset>49530</wp:posOffset>
                </wp:positionV>
                <wp:extent cx="5918200" cy="95885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5918200" cy="958850"/>
                        </a:xfrm>
                        <a:prstGeom prst="rect">
                          <a:avLst/>
                        </a:prstGeom>
                        <a:solidFill>
                          <a:schemeClr val="lt1"/>
                        </a:solidFill>
                        <a:ln w="6350">
                          <a:solidFill>
                            <a:prstClr val="black"/>
                          </a:solidFill>
                        </a:ln>
                      </wps:spPr>
                      <wps:txbx>
                        <w:txbxContent>
                          <w:p w14:paraId="36693E72" w14:textId="6D2E9B63" w:rsidR="00F9565F" w:rsidRPr="00F9565F" w:rsidRDefault="00F9565F" w:rsidP="00F9565F">
                            <w:pPr>
                              <w:autoSpaceDE w:val="0"/>
                              <w:autoSpaceDN w:val="0"/>
                              <w:adjustRightInd w:val="0"/>
                              <w:rPr>
                                <w:rFonts w:ascii="Agency FB" w:hAnsi="Agency FB" w:cs="Calibri"/>
                                <w:color w:val="000000"/>
                              </w:rPr>
                            </w:pPr>
                            <w:r w:rsidRPr="00F9565F">
                              <w:rPr>
                                <w:rFonts w:ascii="Agency FB" w:hAnsi="Agency FB" w:cs="Calibri"/>
                                <w:color w:val="000000"/>
                              </w:rPr>
                              <w:t xml:space="preserve">Every week you should be checking in on your SMART Goals for this semester. </w:t>
                            </w:r>
                            <w:r>
                              <w:rPr>
                                <w:rFonts w:ascii="Agency FB" w:hAnsi="Agency FB" w:cs="Calibri"/>
                                <w:color w:val="000000"/>
                              </w:rPr>
                              <w:t xml:space="preserve"> </w:t>
                            </w:r>
                            <w:r w:rsidRPr="00F9565F">
                              <w:rPr>
                                <w:rFonts w:ascii="Agency FB" w:hAnsi="Agency FB" w:cs="Calibri"/>
                                <w:color w:val="000000"/>
                              </w:rPr>
                              <w:t xml:space="preserve">It is your job to look at your goal every week, speak with your supervisor to assist in </w:t>
                            </w:r>
                            <w:r>
                              <w:rPr>
                                <w:rFonts w:ascii="Agency FB" w:hAnsi="Agency FB" w:cs="Calibri"/>
                                <w:color w:val="000000"/>
                              </w:rPr>
                              <w:t xml:space="preserve">both the </w:t>
                            </w:r>
                            <w:r w:rsidRPr="00F9565F">
                              <w:rPr>
                                <w:rFonts w:ascii="Agency FB" w:hAnsi="Agency FB" w:cs="Calibri"/>
                                <w:color w:val="000000"/>
                              </w:rPr>
                              <w:t xml:space="preserve">choosing and </w:t>
                            </w:r>
                            <w:r>
                              <w:rPr>
                                <w:rFonts w:ascii="Agency FB" w:hAnsi="Agency FB" w:cs="Calibri"/>
                                <w:color w:val="000000"/>
                              </w:rPr>
                              <w:t xml:space="preserve">the </w:t>
                            </w:r>
                            <w:r w:rsidRPr="00F9565F">
                              <w:rPr>
                                <w:rFonts w:ascii="Agency FB" w:hAnsi="Agency FB" w:cs="Calibri"/>
                                <w:color w:val="000000"/>
                              </w:rPr>
                              <w:t xml:space="preserve">monitoring </w:t>
                            </w:r>
                            <w:r>
                              <w:rPr>
                                <w:rFonts w:ascii="Agency FB" w:hAnsi="Agency FB" w:cs="Calibri"/>
                                <w:color w:val="000000"/>
                              </w:rPr>
                              <w:t xml:space="preserve">of </w:t>
                            </w:r>
                            <w:r w:rsidRPr="00F9565F">
                              <w:rPr>
                                <w:rFonts w:ascii="Agency FB" w:hAnsi="Agency FB" w:cs="Calibri"/>
                                <w:color w:val="000000"/>
                              </w:rPr>
                              <w:t>your progress.</w:t>
                            </w:r>
                            <w:r>
                              <w:rPr>
                                <w:rFonts w:ascii="Agency FB" w:hAnsi="Agency FB" w:cs="Calibri"/>
                                <w:color w:val="000000"/>
                              </w:rPr>
                              <w:t xml:space="preserve"> </w:t>
                            </w:r>
                            <w:r w:rsidRPr="00F9565F">
                              <w:rPr>
                                <w:rFonts w:ascii="Agency FB" w:hAnsi="Agency FB" w:cs="Calibri"/>
                                <w:color w:val="000000"/>
                              </w:rPr>
                              <w:t xml:space="preserve"> Create an entry once a week or for any major event. </w:t>
                            </w:r>
                            <w:r>
                              <w:rPr>
                                <w:rFonts w:ascii="Agency FB" w:hAnsi="Agency FB" w:cs="Calibri"/>
                                <w:color w:val="000000"/>
                              </w:rPr>
                              <w:t xml:space="preserve"> </w:t>
                            </w:r>
                            <w:r w:rsidRPr="00F9565F">
                              <w:rPr>
                                <w:rFonts w:ascii="Agency FB" w:hAnsi="Agency FB" w:cs="Calibri"/>
                                <w:color w:val="000000"/>
                              </w:rPr>
                              <w:t xml:space="preserve">For example, if you have hit a stumbling block </w:t>
                            </w:r>
                            <w:r>
                              <w:rPr>
                                <w:rFonts w:ascii="Agency FB" w:hAnsi="Agency FB" w:cs="Calibri"/>
                                <w:color w:val="000000"/>
                              </w:rPr>
                              <w:t xml:space="preserve">then you and your supervisor should revisit and rewrite your goal and monitoring plan and </w:t>
                            </w:r>
                            <w:r w:rsidRPr="00F9565F">
                              <w:rPr>
                                <w:rFonts w:ascii="Agency FB" w:hAnsi="Agency FB" w:cs="Calibri"/>
                                <w:color w:val="000000"/>
                              </w:rPr>
                              <w:t>create a new entry.</w:t>
                            </w:r>
                            <w:r>
                              <w:rPr>
                                <w:rFonts w:ascii="Agency FB" w:hAnsi="Agency FB" w:cs="Calibri"/>
                                <w:color w:val="000000"/>
                              </w:rPr>
                              <w:t xml:space="preserve">  </w:t>
                            </w:r>
                            <w:r w:rsidRPr="00F9565F">
                              <w:rPr>
                                <w:rFonts w:ascii="Agency FB" w:hAnsi="Agency FB" w:cs="Calibri"/>
                                <w:color w:val="000000"/>
                              </w:rPr>
                              <w:t xml:space="preserve"> By doing this you will have honed a valuable life skill and participated in self-monitoring </w:t>
                            </w:r>
                            <w:r>
                              <w:rPr>
                                <w:rFonts w:ascii="Agency FB" w:hAnsi="Agency FB" w:cs="Calibri"/>
                                <w:color w:val="000000"/>
                              </w:rPr>
                              <w:t>-a skill that all employers would be pleased to know you know how to do</w:t>
                            </w:r>
                            <w:r w:rsidRPr="00F9565F">
                              <w:rPr>
                                <w:rFonts w:ascii="Agency FB" w:hAnsi="Agency FB" w:cs="Calibri"/>
                                <w:color w:val="000000"/>
                              </w:rPr>
                              <w:t xml:space="preserve">. </w:t>
                            </w:r>
                          </w:p>
                          <w:p w14:paraId="6A8C0FC2" w14:textId="77777777" w:rsidR="00F9565F" w:rsidRPr="00F9565F" w:rsidRDefault="00F9565F">
                            <w:pPr>
                              <w:rPr>
                                <w:rFonts w:ascii="Agency FB" w:hAnsi="Agency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3646" id="Text Box 12" o:spid="_x0000_s1031" type="#_x0000_t202" style="position:absolute;left:0;text-align:left;margin-left:-12pt;margin-top:3.9pt;width:466pt;height: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" fillcolor="white [3201]" strokeweight=".5pt">
                <v:textbox>
                  <w:txbxContent>
                    <w:p w14:paraId="36693E72" w14:textId="6D2E9B63" w:rsidR="00F9565F" w:rsidRPr="00F9565F" w:rsidRDefault="00F9565F" w:rsidP="00F9565F">
                      <w:pPr>
                        <w:autoSpaceDE w:val="0"/>
                        <w:autoSpaceDN w:val="0"/>
                        <w:adjustRightInd w:val="0"/>
                        <w:rPr>
                          <w:rFonts w:ascii="Agency FB" w:hAnsi="Agency FB" w:cs="Calibri"/>
                          <w:color w:val="000000"/>
                        </w:rPr>
                      </w:pPr>
                      <w:r w:rsidRPr="00F9565F">
                        <w:rPr>
                          <w:rFonts w:ascii="Agency FB" w:hAnsi="Agency FB" w:cs="Calibri"/>
                          <w:color w:val="000000"/>
                        </w:rPr>
                        <w:t xml:space="preserve">Every week you should be checking in on your SMART Goals for this semester. </w:t>
                      </w:r>
                      <w:r>
                        <w:rPr>
                          <w:rFonts w:ascii="Agency FB" w:hAnsi="Agency FB" w:cs="Calibri"/>
                          <w:color w:val="000000"/>
                        </w:rPr>
                        <w:t xml:space="preserve"> </w:t>
                      </w:r>
                      <w:r w:rsidRPr="00F9565F">
                        <w:rPr>
                          <w:rFonts w:ascii="Agency FB" w:hAnsi="Agency FB" w:cs="Calibri"/>
                          <w:color w:val="000000"/>
                        </w:rPr>
                        <w:t xml:space="preserve">It is your job to look at your goal every week, speak with your supervisor to assist in </w:t>
                      </w:r>
                      <w:r>
                        <w:rPr>
                          <w:rFonts w:ascii="Agency FB" w:hAnsi="Agency FB" w:cs="Calibri"/>
                          <w:color w:val="000000"/>
                        </w:rPr>
                        <w:t xml:space="preserve">both the </w:t>
                      </w:r>
                      <w:r w:rsidRPr="00F9565F">
                        <w:rPr>
                          <w:rFonts w:ascii="Agency FB" w:hAnsi="Agency FB" w:cs="Calibri"/>
                          <w:color w:val="000000"/>
                        </w:rPr>
                        <w:t xml:space="preserve">choosing and </w:t>
                      </w:r>
                      <w:r>
                        <w:rPr>
                          <w:rFonts w:ascii="Agency FB" w:hAnsi="Agency FB" w:cs="Calibri"/>
                          <w:color w:val="000000"/>
                        </w:rPr>
                        <w:t xml:space="preserve">the </w:t>
                      </w:r>
                      <w:r w:rsidRPr="00F9565F">
                        <w:rPr>
                          <w:rFonts w:ascii="Agency FB" w:hAnsi="Agency FB" w:cs="Calibri"/>
                          <w:color w:val="000000"/>
                        </w:rPr>
                        <w:t xml:space="preserve">monitoring </w:t>
                      </w:r>
                      <w:r>
                        <w:rPr>
                          <w:rFonts w:ascii="Agency FB" w:hAnsi="Agency FB" w:cs="Calibri"/>
                          <w:color w:val="000000"/>
                        </w:rPr>
                        <w:t xml:space="preserve">of </w:t>
                      </w:r>
                      <w:r w:rsidRPr="00F9565F">
                        <w:rPr>
                          <w:rFonts w:ascii="Agency FB" w:hAnsi="Agency FB" w:cs="Calibri"/>
                          <w:color w:val="000000"/>
                        </w:rPr>
                        <w:t>your progress.</w:t>
                      </w:r>
                      <w:r>
                        <w:rPr>
                          <w:rFonts w:ascii="Agency FB" w:hAnsi="Agency FB" w:cs="Calibri"/>
                          <w:color w:val="000000"/>
                        </w:rPr>
                        <w:t xml:space="preserve"> </w:t>
                      </w:r>
                      <w:r w:rsidRPr="00F9565F">
                        <w:rPr>
                          <w:rFonts w:ascii="Agency FB" w:hAnsi="Agency FB" w:cs="Calibri"/>
                          <w:color w:val="000000"/>
                        </w:rPr>
                        <w:t xml:space="preserve"> Create an entry once a week or for any major event. </w:t>
                      </w:r>
                      <w:r>
                        <w:rPr>
                          <w:rFonts w:ascii="Agency FB" w:hAnsi="Agency FB" w:cs="Calibri"/>
                          <w:color w:val="000000"/>
                        </w:rPr>
                        <w:t xml:space="preserve"> </w:t>
                      </w:r>
                      <w:r w:rsidRPr="00F9565F">
                        <w:rPr>
                          <w:rFonts w:ascii="Agency FB" w:hAnsi="Agency FB" w:cs="Calibri"/>
                          <w:color w:val="000000"/>
                        </w:rPr>
                        <w:t xml:space="preserve">For example, if you have hit a stumbling block </w:t>
                      </w:r>
                      <w:r>
                        <w:rPr>
                          <w:rFonts w:ascii="Agency FB" w:hAnsi="Agency FB" w:cs="Calibri"/>
                          <w:color w:val="000000"/>
                        </w:rPr>
                        <w:t xml:space="preserve">then you and your supervisor should revisit and rewrite your goal and monitoring plan and </w:t>
                      </w:r>
                      <w:r w:rsidRPr="00F9565F">
                        <w:rPr>
                          <w:rFonts w:ascii="Agency FB" w:hAnsi="Agency FB" w:cs="Calibri"/>
                          <w:color w:val="000000"/>
                        </w:rPr>
                        <w:t>create a new entry.</w:t>
                      </w:r>
                      <w:r>
                        <w:rPr>
                          <w:rFonts w:ascii="Agency FB" w:hAnsi="Agency FB" w:cs="Calibri"/>
                          <w:color w:val="000000"/>
                        </w:rPr>
                        <w:t xml:space="preserve">  </w:t>
                      </w:r>
                      <w:r w:rsidRPr="00F9565F">
                        <w:rPr>
                          <w:rFonts w:ascii="Agency FB" w:hAnsi="Agency FB" w:cs="Calibri"/>
                          <w:color w:val="000000"/>
                        </w:rPr>
                        <w:t xml:space="preserve"> By doing this you will have honed a valuable life skill and participated in self-monitoring </w:t>
                      </w:r>
                      <w:r>
                        <w:rPr>
                          <w:rFonts w:ascii="Agency FB" w:hAnsi="Agency FB" w:cs="Calibri"/>
                          <w:color w:val="000000"/>
                        </w:rPr>
                        <w:t>-a skill that all employers would be pleased to know you know how to do</w:t>
                      </w:r>
                      <w:r w:rsidRPr="00F9565F">
                        <w:rPr>
                          <w:rFonts w:ascii="Agency FB" w:hAnsi="Agency FB" w:cs="Calibri"/>
                          <w:color w:val="000000"/>
                        </w:rPr>
                        <w:t xml:space="preserve">. </w:t>
                      </w:r>
                    </w:p>
                    <w:p w14:paraId="6A8C0FC2" w14:textId="77777777" w:rsidR="00F9565F" w:rsidRPr="00F9565F" w:rsidRDefault="00F9565F">
                      <w:pPr>
                        <w:rPr>
                          <w:rFonts w:ascii="Agency FB" w:hAnsi="Agency FB"/>
                        </w:rPr>
                      </w:pPr>
                    </w:p>
                  </w:txbxContent>
                </v:textbox>
              </v:shape>
            </w:pict>
          </mc:Fallback>
        </mc:AlternateContent>
      </w:r>
    </w:p>
    <w:p w14:paraId="4F861184" w14:textId="0D64CCB1" w:rsidR="00A96FC6" w:rsidRPr="00847A58" w:rsidRDefault="00A96FC6" w:rsidP="00A96FC6">
      <w:pPr>
        <w:ind w:left="90"/>
        <w:rPr>
          <w:rFonts w:ascii="Agency FB" w:eastAsia="Calibri" w:hAnsi="Agency FB" w:cs="Arial"/>
          <w:bCs/>
          <w:color w:val="000000"/>
          <w:lang w:val="en-CA"/>
        </w:rPr>
        <w:sectPr w:rsidR="00A96FC6" w:rsidRPr="00847A58" w:rsidSect="008B6005">
          <w:headerReference w:type="default" r:id="rId10"/>
          <w:pgSz w:w="12240" w:h="15840"/>
          <w:pgMar w:top="720" w:right="1440" w:bottom="270" w:left="1710" w:header="360" w:footer="720" w:gutter="0"/>
          <w:cols w:space="720"/>
          <w:docGrid w:linePitch="360"/>
        </w:sectPr>
      </w:pPr>
    </w:p>
    <w:p w14:paraId="44209978" w14:textId="77777777" w:rsidR="00A96CD8" w:rsidRPr="006B2AB7" w:rsidRDefault="00A96CD8" w:rsidP="00A96CD8">
      <w:pPr>
        <w:spacing w:after="120"/>
        <w:rPr>
          <w:bCs/>
          <w:sz w:val="20"/>
          <w:szCs w:val="20"/>
        </w:rPr>
      </w:pPr>
      <w:r w:rsidRPr="006B2AB7">
        <w:rPr>
          <w:bCs/>
          <w:sz w:val="20"/>
          <w:szCs w:val="20"/>
        </w:rPr>
        <w:lastRenderedPageBreak/>
        <w:t xml:space="preserve">When choosing skills or </w:t>
      </w:r>
      <w:proofErr w:type="spellStart"/>
      <w:r w:rsidRPr="006B2AB7">
        <w:rPr>
          <w:bCs/>
          <w:sz w:val="20"/>
          <w:szCs w:val="20"/>
        </w:rPr>
        <w:t>behaviours</w:t>
      </w:r>
      <w:proofErr w:type="spellEnd"/>
      <w:r w:rsidRPr="006B2AB7">
        <w:rPr>
          <w:bCs/>
          <w:sz w:val="20"/>
          <w:szCs w:val="20"/>
        </w:rPr>
        <w:t xml:space="preserve"> to improve on - think about those skills and </w:t>
      </w:r>
      <w:proofErr w:type="spellStart"/>
      <w:r w:rsidRPr="006B2AB7">
        <w:rPr>
          <w:bCs/>
          <w:sz w:val="20"/>
          <w:szCs w:val="20"/>
        </w:rPr>
        <w:t>behaviours</w:t>
      </w:r>
      <w:proofErr w:type="spellEnd"/>
      <w:r w:rsidRPr="006B2AB7">
        <w:rPr>
          <w:bCs/>
          <w:sz w:val="20"/>
          <w:szCs w:val="20"/>
        </w:rPr>
        <w:t xml:space="preserve"> that are directly related to the Co-Op course outcomes or your work placement.  A good idea is to do some research on the essential skills required by the occupation.  This information can be found by looking up the NOC (National Occupational Classification) code for the occupation and then looking at the essential skills for the occupation.</w:t>
      </w:r>
    </w:p>
    <w:p w14:paraId="31AC76F2" w14:textId="77777777" w:rsidR="00A96CD8" w:rsidRPr="006B2AB7" w:rsidRDefault="00A96CD8" w:rsidP="00A96CD8">
      <w:pPr>
        <w:rPr>
          <w:b/>
          <w:sz w:val="20"/>
          <w:szCs w:val="20"/>
        </w:rPr>
      </w:pPr>
      <w:r w:rsidRPr="006B2AB7">
        <w:rPr>
          <w:b/>
          <w:sz w:val="20"/>
          <w:szCs w:val="20"/>
        </w:rPr>
        <w:t xml:space="preserve">Occupation search :  </w:t>
      </w:r>
      <w:bookmarkStart w:id="0" w:name="_Hlk20672362"/>
      <w:r w:rsidRPr="006B2AB7">
        <w:rPr>
          <w:sz w:val="20"/>
          <w:szCs w:val="20"/>
        </w:rPr>
        <w:fldChar w:fldCharType="begin"/>
      </w:r>
      <w:r w:rsidRPr="006B2AB7">
        <w:rPr>
          <w:sz w:val="20"/>
          <w:szCs w:val="20"/>
        </w:rPr>
        <w:instrText xml:space="preserve"> HYPERLINK "http://www10.hrsdc.gc.ca/es/English/search_occupation_name.aspx" </w:instrText>
      </w:r>
      <w:r w:rsidRPr="006B2AB7">
        <w:rPr>
          <w:sz w:val="20"/>
          <w:szCs w:val="20"/>
        </w:rPr>
        <w:fldChar w:fldCharType="separate"/>
      </w:r>
      <w:r w:rsidRPr="006B2AB7">
        <w:rPr>
          <w:rFonts w:ascii="Calibri" w:eastAsia="Times New Roman" w:hAnsi="Calibri" w:cs="Times New Roman"/>
          <w:color w:val="0000FF"/>
          <w:sz w:val="20"/>
          <w:szCs w:val="20"/>
          <w:u w:val="single"/>
        </w:rPr>
        <w:t>http://www10.hrsdc.gc.ca/es/English/search_occupation_name.aspx</w:t>
      </w:r>
      <w:r w:rsidRPr="006B2AB7">
        <w:rPr>
          <w:rFonts w:ascii="Calibri" w:eastAsia="Times New Roman" w:hAnsi="Calibri" w:cs="Times New Roman"/>
          <w:color w:val="0000FF"/>
          <w:sz w:val="20"/>
          <w:szCs w:val="20"/>
          <w:u w:val="single"/>
        </w:rPr>
        <w:fldChar w:fldCharType="end"/>
      </w:r>
    </w:p>
    <w:bookmarkEnd w:id="0"/>
    <w:p w14:paraId="405C0066" w14:textId="77777777" w:rsidR="00A96CD8" w:rsidRPr="006B2AB7" w:rsidRDefault="00A96CD8" w:rsidP="00A96CD8">
      <w:pPr>
        <w:rPr>
          <w:sz w:val="20"/>
          <w:szCs w:val="20"/>
          <w:lang w:val="fr-FR"/>
        </w:rPr>
      </w:pPr>
      <w:r w:rsidRPr="006B2AB7">
        <w:rPr>
          <w:b/>
          <w:sz w:val="20"/>
          <w:szCs w:val="20"/>
          <w:lang w:val="fr-FR"/>
        </w:rPr>
        <w:t xml:space="preserve">NOC Codes </w:t>
      </w:r>
      <w:proofErr w:type="gramStart"/>
      <w:r w:rsidRPr="006B2AB7">
        <w:rPr>
          <w:b/>
          <w:sz w:val="20"/>
          <w:szCs w:val="20"/>
          <w:lang w:val="fr-FR"/>
        </w:rPr>
        <w:t>listings:</w:t>
      </w:r>
      <w:proofErr w:type="gramEnd"/>
      <w:r w:rsidRPr="006B2AB7">
        <w:rPr>
          <w:b/>
          <w:sz w:val="20"/>
          <w:szCs w:val="20"/>
          <w:lang w:val="fr-FR"/>
        </w:rPr>
        <w:t xml:space="preserve">  </w:t>
      </w:r>
      <w:hyperlink r:id="rId11" w:history="1">
        <w:r w:rsidRPr="006B2AB7">
          <w:rPr>
            <w:rStyle w:val="Hyperlink"/>
            <w:sz w:val="20"/>
            <w:szCs w:val="20"/>
            <w:lang w:val="fr-FR"/>
          </w:rPr>
          <w:t>http://noc.esdc.gc.ca/English/NOC/QuickSearch.aspx?ver=16&amp;val65=*</w:t>
        </w:r>
      </w:hyperlink>
    </w:p>
    <w:p w14:paraId="248824C5" w14:textId="77777777" w:rsidR="00A96CD8" w:rsidRPr="006B2AB7" w:rsidRDefault="00A96CD8" w:rsidP="00A96CD8">
      <w:pPr>
        <w:rPr>
          <w:b/>
          <w:sz w:val="20"/>
          <w:szCs w:val="20"/>
        </w:rPr>
      </w:pPr>
      <w:proofErr w:type="spellStart"/>
      <w:r w:rsidRPr="006B2AB7">
        <w:rPr>
          <w:b/>
          <w:sz w:val="20"/>
          <w:szCs w:val="20"/>
        </w:rPr>
        <w:t>Noc</w:t>
      </w:r>
      <w:proofErr w:type="spellEnd"/>
      <w:r w:rsidRPr="006B2AB7">
        <w:rPr>
          <w:b/>
          <w:sz w:val="20"/>
          <w:szCs w:val="20"/>
        </w:rPr>
        <w:t xml:space="preserve"> related assistance: </w:t>
      </w:r>
      <w:hyperlink r:id="rId12" w:history="1">
        <w:r w:rsidRPr="006B2AB7">
          <w:rPr>
            <w:rStyle w:val="Hyperlink"/>
            <w:sz w:val="20"/>
            <w:szCs w:val="20"/>
          </w:rPr>
          <w:t>https://www.canada.ca/en/employment-social-development/services/noc.html</w:t>
        </w:r>
      </w:hyperlink>
    </w:p>
    <w:tbl>
      <w:tblPr>
        <w:tblW w:w="8340" w:type="dxa"/>
        <w:tblLook w:val="04A0" w:firstRow="1" w:lastRow="0" w:firstColumn="1" w:lastColumn="0" w:noHBand="0" w:noVBand="1"/>
      </w:tblPr>
      <w:tblGrid>
        <w:gridCol w:w="8340"/>
      </w:tblGrid>
      <w:tr w:rsidR="00A96CD8" w:rsidRPr="001D034B" w14:paraId="4D365AF1" w14:textId="77777777" w:rsidTr="009F03AD">
        <w:trPr>
          <w:trHeight w:val="348"/>
        </w:trPr>
        <w:tc>
          <w:tcPr>
            <w:tcW w:w="8340" w:type="dxa"/>
            <w:shd w:val="clear" w:color="auto" w:fill="auto"/>
            <w:vAlign w:val="bottom"/>
            <w:hideMark/>
          </w:tcPr>
          <w:p w14:paraId="15F759A2" w14:textId="77777777" w:rsidR="00A96CD8" w:rsidRPr="001D034B" w:rsidRDefault="00A96CD8" w:rsidP="009F03AD">
            <w:pPr>
              <w:rPr>
                <w:rFonts w:eastAsia="Times New Roman" w:cs="Times New Roman"/>
                <w:b/>
                <w:bCs/>
                <w:color w:val="000000"/>
                <w:sz w:val="24"/>
                <w:szCs w:val="24"/>
              </w:rPr>
            </w:pPr>
            <w:r w:rsidRPr="001D034B">
              <w:rPr>
                <w:rFonts w:eastAsia="Times New Roman" w:cs="Times New Roman"/>
                <w:b/>
                <w:bCs/>
                <w:color w:val="000000"/>
                <w:sz w:val="24"/>
                <w:szCs w:val="24"/>
              </w:rPr>
              <w:t>Grade 12 Coop Outcomes</w:t>
            </w:r>
          </w:p>
        </w:tc>
      </w:tr>
    </w:tbl>
    <w:p w14:paraId="394BA725" w14:textId="77777777" w:rsidR="00A96CD8" w:rsidRPr="00094892" w:rsidRDefault="00A96CD8" w:rsidP="00A96CD8">
      <w:pPr>
        <w:rPr>
          <w:rFonts w:ascii="Times New Roman" w:hAnsi="Times New Roman" w:cs="Times New Roman"/>
          <w:color w:val="333333"/>
          <w:sz w:val="20"/>
          <w:szCs w:val="18"/>
        </w:rPr>
      </w:pPr>
      <w:r w:rsidRPr="00094892">
        <w:rPr>
          <w:rFonts w:ascii="Times New Roman" w:hAnsi="Times New Roman" w:cs="Times New Roman"/>
          <w:b/>
          <w:bCs/>
          <w:color w:val="333333"/>
          <w:sz w:val="20"/>
          <w:szCs w:val="18"/>
        </w:rPr>
        <w:t>GCO 1:</w:t>
      </w:r>
      <w:r w:rsidRPr="00094892">
        <w:rPr>
          <w:rFonts w:ascii="Times New Roman" w:hAnsi="Times New Roman" w:cs="Times New Roman"/>
          <w:color w:val="333333"/>
          <w:sz w:val="20"/>
          <w:szCs w:val="18"/>
        </w:rPr>
        <w:t xml:space="preserve"> Demonstrate preventative safety measures and practices</w:t>
      </w:r>
    </w:p>
    <w:p w14:paraId="2657F6E2"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1.1 Students demonstrate awareness of safety and preventative measures including: identify/recognize WHMIS symbols; understand and follow MSDS practices in the workplace</w:t>
      </w:r>
    </w:p>
    <w:p w14:paraId="17A6F7AC"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1.2 Research potential hazardous situations specific to their co-op work placement: describe the causes and types of common injuries in the workplace; recognize employee and employer responsibilities for safe working environments; know how to report unsafe working conditions and work-related injuries</w:t>
      </w:r>
    </w:p>
    <w:p w14:paraId="7B784478" w14:textId="77777777" w:rsidR="00A96CD8" w:rsidRPr="00094892" w:rsidRDefault="00A96CD8" w:rsidP="00A96CD8">
      <w:pPr>
        <w:pStyle w:val="l4"/>
        <w:shd w:val="clear" w:color="auto" w:fill="FFFFFF"/>
        <w:spacing w:before="0" w:beforeAutospacing="0" w:after="0" w:afterAutospacing="0"/>
        <w:rPr>
          <w:color w:val="333333"/>
          <w:sz w:val="20"/>
          <w:szCs w:val="18"/>
        </w:rPr>
      </w:pPr>
      <w:r w:rsidRPr="00094892">
        <w:rPr>
          <w:b/>
          <w:bCs/>
          <w:color w:val="333333"/>
          <w:sz w:val="20"/>
          <w:szCs w:val="18"/>
        </w:rPr>
        <w:t>GCO 2:</w:t>
      </w:r>
      <w:r w:rsidRPr="00094892">
        <w:rPr>
          <w:color w:val="333333"/>
          <w:sz w:val="20"/>
          <w:szCs w:val="18"/>
        </w:rPr>
        <w:t xml:space="preserve"> Recognize essential skills required for success in the workplace</w:t>
      </w:r>
    </w:p>
    <w:p w14:paraId="4FE79845"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2.1 Identify communication skills; comprehension of written, oral, technical, etc. information</w:t>
      </w:r>
    </w:p>
    <w:p w14:paraId="02C95F78"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2.2 Manage information; locate, gather and organize data using current technologies</w:t>
      </w:r>
    </w:p>
    <w:p w14:paraId="02602E41"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2.3 Practice problem solving strategies; assess situations, seek different points of view, identify root causes, make recommendations or decisions, and check to see if solution works</w:t>
      </w:r>
    </w:p>
    <w:p w14:paraId="3EDB14CF"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2.4 Apply personal growth management skills; demonstrate positive attitudes and behaviors, be responsible, adaptable, practice ongoing learning, and work safely</w:t>
      </w:r>
    </w:p>
    <w:p w14:paraId="75BA2594"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2.5 Contribute productively using teamwork skills; work with others and participate in projects and tasks</w:t>
      </w:r>
    </w:p>
    <w:p w14:paraId="014095E8"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2.6 Recognize and record personal skills and correlate with skills stated as essential</w:t>
      </w:r>
    </w:p>
    <w:p w14:paraId="25C39191" w14:textId="77777777" w:rsidR="00A96CD8" w:rsidRPr="00094892" w:rsidRDefault="00A96CD8" w:rsidP="00A96CD8">
      <w:pPr>
        <w:pStyle w:val="l4"/>
        <w:shd w:val="clear" w:color="auto" w:fill="FFFFFF"/>
        <w:spacing w:before="0" w:beforeAutospacing="0" w:after="0" w:afterAutospacing="0"/>
        <w:rPr>
          <w:color w:val="333333"/>
          <w:sz w:val="20"/>
          <w:szCs w:val="18"/>
        </w:rPr>
      </w:pPr>
      <w:r w:rsidRPr="00094892">
        <w:rPr>
          <w:b/>
          <w:bCs/>
          <w:color w:val="333333"/>
          <w:sz w:val="20"/>
          <w:szCs w:val="18"/>
        </w:rPr>
        <w:t>GCO 3:</w:t>
      </w:r>
      <w:r w:rsidRPr="00094892">
        <w:rPr>
          <w:color w:val="333333"/>
          <w:sz w:val="20"/>
          <w:szCs w:val="18"/>
        </w:rPr>
        <w:t xml:space="preserve"> Identify career opportunities and follow procedures</w:t>
      </w:r>
    </w:p>
    <w:p w14:paraId="5AB42890"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3.1 Prepare a concise chronological resume, demonstrating academic ability, job/volunteer experiences, related skills, and character references</w:t>
      </w:r>
    </w:p>
    <w:p w14:paraId="4C850D31"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3.2 Understand the required the format to be used when constructing a cover letter to a potential employer</w:t>
      </w:r>
    </w:p>
    <w:p w14:paraId="2757F01D"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3.3 Identify stages of the interview process and common interview questions</w:t>
      </w:r>
    </w:p>
    <w:p w14:paraId="73A33DCE" w14:textId="77777777" w:rsidR="00A96CD8" w:rsidRPr="00094892" w:rsidRDefault="00A96CD8" w:rsidP="00A96CD8">
      <w:pPr>
        <w:pStyle w:val="l4"/>
        <w:shd w:val="clear" w:color="auto" w:fill="FFFFFF"/>
        <w:spacing w:before="0" w:beforeAutospacing="0" w:after="0" w:afterAutospacing="0"/>
        <w:ind w:left="990" w:hanging="990"/>
        <w:rPr>
          <w:color w:val="333333"/>
          <w:sz w:val="20"/>
          <w:szCs w:val="18"/>
        </w:rPr>
      </w:pPr>
      <w:r w:rsidRPr="00094892">
        <w:rPr>
          <w:b/>
          <w:bCs/>
          <w:color w:val="333333"/>
          <w:sz w:val="20"/>
          <w:szCs w:val="18"/>
        </w:rPr>
        <w:t>GCO 4:</w:t>
      </w:r>
      <w:r w:rsidRPr="00094892">
        <w:rPr>
          <w:color w:val="333333"/>
          <w:sz w:val="20"/>
          <w:szCs w:val="18"/>
        </w:rPr>
        <w:t xml:space="preserve"> Comprehend rights of employees in the workplace with reference to mediation, negotiation and legislation</w:t>
      </w:r>
    </w:p>
    <w:p w14:paraId="58870DA8"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4.1 Understand the importance of human rights (the right to know, participate and refuse unsafe work)</w:t>
      </w:r>
    </w:p>
    <w:p w14:paraId="5023CFC1"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4.2 Determine what constitutes discrimination and harassment</w:t>
      </w:r>
    </w:p>
    <w:p w14:paraId="08E60445"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4.3 Recognize techniques for practicing workplace etiquette and preventing discrimination in the workplace</w:t>
      </w:r>
    </w:p>
    <w:p w14:paraId="7B3E86C8" w14:textId="77777777" w:rsidR="00A96CD8" w:rsidRPr="00094892" w:rsidRDefault="00A96CD8" w:rsidP="00A96CD8">
      <w:pPr>
        <w:pStyle w:val="l4"/>
        <w:shd w:val="clear" w:color="auto" w:fill="FFFFFF"/>
        <w:spacing w:before="0" w:beforeAutospacing="0" w:after="0" w:afterAutospacing="0"/>
        <w:ind w:left="990" w:hanging="990"/>
        <w:rPr>
          <w:color w:val="333333"/>
          <w:sz w:val="20"/>
          <w:szCs w:val="18"/>
        </w:rPr>
      </w:pPr>
      <w:r w:rsidRPr="00094892">
        <w:rPr>
          <w:b/>
          <w:bCs/>
          <w:color w:val="333333"/>
          <w:sz w:val="20"/>
          <w:szCs w:val="18"/>
        </w:rPr>
        <w:t>GCO 5:</w:t>
      </w:r>
      <w:r w:rsidRPr="00094892">
        <w:rPr>
          <w:color w:val="333333"/>
          <w:sz w:val="20"/>
          <w:szCs w:val="18"/>
        </w:rPr>
        <w:t xml:space="preserve"> Understand and implement the process of self-assessment through personal reflection and collection of data</w:t>
      </w:r>
    </w:p>
    <w:p w14:paraId="28C59DF2" w14:textId="77777777" w:rsidR="00A96CD8" w:rsidRPr="00094892" w:rsidRDefault="00A96CD8" w:rsidP="00A96CD8">
      <w:pPr>
        <w:pStyle w:val="l5"/>
        <w:shd w:val="clear" w:color="auto" w:fill="FFFFFF"/>
        <w:spacing w:before="0" w:beforeAutospacing="0" w:after="0" w:afterAutospacing="0"/>
        <w:ind w:firstLine="720"/>
        <w:rPr>
          <w:color w:val="333333"/>
          <w:sz w:val="20"/>
          <w:szCs w:val="18"/>
        </w:rPr>
      </w:pPr>
      <w:r w:rsidRPr="00094892">
        <w:rPr>
          <w:color w:val="333333"/>
          <w:sz w:val="20"/>
          <w:szCs w:val="18"/>
        </w:rPr>
        <w:t>SCO 5.1 Complete the Myers Briggs Personality test</w:t>
      </w:r>
    </w:p>
    <w:p w14:paraId="404906FC"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5.2 Determine personal interests and match to potential career opportunities using Career Cruising or similar tool</w:t>
      </w:r>
    </w:p>
    <w:p w14:paraId="4C9DC29E"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5.3 Identify a career interest and prepare a research paper demonstrating knowledge of required skills, post-secondary requirements, day-to-day workplace expectations, responsibilities and working conditions including hours, salary, etc.</w:t>
      </w:r>
    </w:p>
    <w:p w14:paraId="5B4015C4" w14:textId="77777777" w:rsidR="00A96CD8" w:rsidRPr="00094892" w:rsidRDefault="00A96CD8" w:rsidP="00A96CD8">
      <w:pPr>
        <w:pStyle w:val="l5"/>
        <w:shd w:val="clear" w:color="auto" w:fill="FFFFFF"/>
        <w:spacing w:before="0" w:beforeAutospacing="0" w:after="0" w:afterAutospacing="0"/>
        <w:ind w:left="1170" w:hanging="360"/>
        <w:rPr>
          <w:color w:val="333333"/>
          <w:sz w:val="20"/>
          <w:szCs w:val="18"/>
        </w:rPr>
      </w:pPr>
      <w:r w:rsidRPr="00094892">
        <w:rPr>
          <w:color w:val="333333"/>
          <w:sz w:val="20"/>
          <w:szCs w:val="18"/>
        </w:rPr>
        <w:t>SCO 5.4 Create a professional, personalized document (Portfolio) highlighting knowledge, skills, and abilities that may be presented to an employer for potential employment opportunities</w:t>
      </w:r>
    </w:p>
    <w:p w14:paraId="448FEF66" w14:textId="77777777" w:rsidR="00A96CD8" w:rsidRPr="00094892" w:rsidRDefault="00A96CD8" w:rsidP="00A96CD8">
      <w:pPr>
        <w:jc w:val="center"/>
        <w:rPr>
          <w:b/>
          <w:sz w:val="10"/>
          <w:szCs w:val="8"/>
        </w:rPr>
      </w:pPr>
    </w:p>
    <w:p w14:paraId="60DFE4CF" w14:textId="77777777" w:rsidR="00A96CD8" w:rsidRPr="00094892" w:rsidRDefault="00A96CD8" w:rsidP="00A96CD8">
      <w:pPr>
        <w:jc w:val="center"/>
        <w:rPr>
          <w:b/>
          <w:sz w:val="24"/>
        </w:rPr>
      </w:pPr>
      <w:r w:rsidRPr="00094892">
        <w:rPr>
          <w:b/>
          <w:sz w:val="24"/>
        </w:rPr>
        <w:t>Lists of Workplace Skills and Habits:</w:t>
      </w:r>
    </w:p>
    <w:p w14:paraId="0859C15A" w14:textId="77777777" w:rsidR="00A96CD8" w:rsidRPr="00094892" w:rsidRDefault="00A96CD8" w:rsidP="00A96CD8">
      <w:pPr>
        <w:rPr>
          <w:bCs/>
          <w:sz w:val="18"/>
          <w:szCs w:val="18"/>
        </w:rPr>
      </w:pPr>
      <w:r w:rsidRPr="00094892">
        <w:rPr>
          <w:bCs/>
          <w:noProof/>
          <w:sz w:val="16"/>
          <w:szCs w:val="18"/>
        </w:rPr>
        <mc:AlternateContent>
          <mc:Choice Requires="wps">
            <w:drawing>
              <wp:anchor distT="0" distB="0" distL="114300" distR="114300" simplePos="0" relativeHeight="251679744" behindDoc="0" locked="0" layoutInCell="1" allowOverlap="1" wp14:anchorId="085F6C86" wp14:editId="4FD302F5">
                <wp:simplePos x="0" y="0"/>
                <wp:positionH relativeFrom="column">
                  <wp:posOffset>2697480</wp:posOffset>
                </wp:positionH>
                <wp:positionV relativeFrom="paragraph">
                  <wp:posOffset>132080</wp:posOffset>
                </wp:positionV>
                <wp:extent cx="2827020" cy="19202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80141" w14:textId="77777777" w:rsidR="00A96CD8" w:rsidRPr="00094892" w:rsidRDefault="00A96CD8" w:rsidP="00A96CD8">
                            <w:pPr>
                              <w:rPr>
                                <w:bCs/>
                                <w:sz w:val="18"/>
                                <w:szCs w:val="18"/>
                              </w:rPr>
                            </w:pPr>
                            <w:r w:rsidRPr="00094892">
                              <w:rPr>
                                <w:bCs/>
                                <w:sz w:val="18"/>
                                <w:szCs w:val="18"/>
                              </w:rPr>
                              <w:t xml:space="preserve">Working Safely </w:t>
                            </w:r>
                          </w:p>
                          <w:p w14:paraId="1154F641" w14:textId="77777777" w:rsidR="00A96CD8" w:rsidRPr="00094892" w:rsidRDefault="00A96CD8" w:rsidP="00A96CD8">
                            <w:pPr>
                              <w:rPr>
                                <w:bCs/>
                                <w:sz w:val="18"/>
                                <w:szCs w:val="18"/>
                              </w:rPr>
                            </w:pPr>
                            <w:r w:rsidRPr="00094892">
                              <w:rPr>
                                <w:bCs/>
                                <w:sz w:val="18"/>
                                <w:szCs w:val="18"/>
                              </w:rPr>
                              <w:t>Attendance</w:t>
                            </w:r>
                          </w:p>
                          <w:p w14:paraId="0377D4B6" w14:textId="77777777" w:rsidR="00A96CD8" w:rsidRPr="00094892" w:rsidRDefault="00A96CD8" w:rsidP="00A96CD8">
                            <w:pPr>
                              <w:rPr>
                                <w:bCs/>
                                <w:sz w:val="18"/>
                                <w:szCs w:val="18"/>
                              </w:rPr>
                            </w:pPr>
                            <w:r w:rsidRPr="00094892">
                              <w:rPr>
                                <w:bCs/>
                                <w:sz w:val="18"/>
                                <w:szCs w:val="18"/>
                              </w:rPr>
                              <w:t xml:space="preserve">Attitude </w:t>
                            </w:r>
                          </w:p>
                          <w:p w14:paraId="27280D54" w14:textId="77777777" w:rsidR="00A96CD8" w:rsidRPr="00094892" w:rsidRDefault="00A96CD8" w:rsidP="00A96CD8">
                            <w:pPr>
                              <w:rPr>
                                <w:bCs/>
                                <w:sz w:val="18"/>
                                <w:szCs w:val="18"/>
                              </w:rPr>
                            </w:pPr>
                            <w:r w:rsidRPr="00094892">
                              <w:rPr>
                                <w:bCs/>
                                <w:sz w:val="18"/>
                                <w:szCs w:val="18"/>
                              </w:rPr>
                              <w:t>Self-Advocacy</w:t>
                            </w:r>
                          </w:p>
                          <w:p w14:paraId="469426BB" w14:textId="77777777" w:rsidR="00A96CD8" w:rsidRPr="00094892" w:rsidRDefault="00A96CD8" w:rsidP="00A96CD8">
                            <w:pPr>
                              <w:rPr>
                                <w:bCs/>
                                <w:sz w:val="18"/>
                                <w:szCs w:val="18"/>
                              </w:rPr>
                            </w:pPr>
                            <w:r w:rsidRPr="00094892">
                              <w:rPr>
                                <w:bCs/>
                                <w:sz w:val="18"/>
                                <w:szCs w:val="18"/>
                              </w:rPr>
                              <w:t>Relations with others</w:t>
                            </w:r>
                          </w:p>
                          <w:p w14:paraId="3C9EBE42" w14:textId="77777777" w:rsidR="00A96CD8" w:rsidRPr="00094892" w:rsidRDefault="00A96CD8" w:rsidP="00A96CD8">
                            <w:pPr>
                              <w:rPr>
                                <w:bCs/>
                                <w:sz w:val="18"/>
                                <w:szCs w:val="18"/>
                              </w:rPr>
                            </w:pPr>
                            <w:r w:rsidRPr="00094892">
                              <w:rPr>
                                <w:bCs/>
                                <w:sz w:val="18"/>
                                <w:szCs w:val="18"/>
                              </w:rPr>
                              <w:t>Dependability</w:t>
                            </w:r>
                          </w:p>
                          <w:p w14:paraId="30F5BA27" w14:textId="77777777" w:rsidR="00A96CD8" w:rsidRPr="00094892" w:rsidRDefault="00A96CD8" w:rsidP="00A96CD8">
                            <w:pPr>
                              <w:rPr>
                                <w:bCs/>
                                <w:sz w:val="18"/>
                                <w:szCs w:val="18"/>
                              </w:rPr>
                            </w:pPr>
                            <w:r w:rsidRPr="00094892">
                              <w:rPr>
                                <w:bCs/>
                                <w:sz w:val="18"/>
                                <w:szCs w:val="18"/>
                              </w:rPr>
                              <w:t>Initiative</w:t>
                            </w:r>
                          </w:p>
                          <w:p w14:paraId="5DF32B47" w14:textId="77777777" w:rsidR="00A96CD8" w:rsidRPr="00094892" w:rsidRDefault="00A96CD8" w:rsidP="00A96CD8">
                            <w:pPr>
                              <w:rPr>
                                <w:bCs/>
                                <w:sz w:val="18"/>
                                <w:szCs w:val="18"/>
                              </w:rPr>
                            </w:pPr>
                            <w:r w:rsidRPr="00094892">
                              <w:rPr>
                                <w:bCs/>
                                <w:sz w:val="18"/>
                                <w:szCs w:val="18"/>
                              </w:rPr>
                              <w:t>Handling Criticism</w:t>
                            </w:r>
                          </w:p>
                          <w:p w14:paraId="54D03D13" w14:textId="77777777" w:rsidR="00A96CD8" w:rsidRPr="00094892" w:rsidRDefault="00A96CD8" w:rsidP="00A96CD8">
                            <w:pPr>
                              <w:rPr>
                                <w:bCs/>
                                <w:sz w:val="18"/>
                                <w:szCs w:val="18"/>
                              </w:rPr>
                            </w:pPr>
                            <w:r w:rsidRPr="00094892">
                              <w:rPr>
                                <w:bCs/>
                                <w:sz w:val="18"/>
                                <w:szCs w:val="18"/>
                              </w:rPr>
                              <w:t>Judgement</w:t>
                            </w:r>
                          </w:p>
                          <w:p w14:paraId="53C3EC86" w14:textId="77777777" w:rsidR="00A96CD8" w:rsidRPr="00094892" w:rsidRDefault="00A96CD8" w:rsidP="00A96CD8">
                            <w:pPr>
                              <w:rPr>
                                <w:bCs/>
                                <w:sz w:val="18"/>
                                <w:szCs w:val="18"/>
                              </w:rPr>
                            </w:pPr>
                            <w:r w:rsidRPr="00094892">
                              <w:rPr>
                                <w:bCs/>
                                <w:sz w:val="18"/>
                                <w:szCs w:val="18"/>
                              </w:rPr>
                              <w:t>Working Independently</w:t>
                            </w:r>
                          </w:p>
                          <w:p w14:paraId="1E55BCBB" w14:textId="153FDB02" w:rsidR="00A96CD8" w:rsidRPr="00094892" w:rsidRDefault="00A96CD8" w:rsidP="00A96CD8">
                            <w:pPr>
                              <w:rPr>
                                <w:bCs/>
                                <w:sz w:val="18"/>
                                <w:szCs w:val="18"/>
                              </w:rPr>
                            </w:pPr>
                            <w:r w:rsidRPr="00094892">
                              <w:rPr>
                                <w:bCs/>
                                <w:sz w:val="18"/>
                                <w:szCs w:val="18"/>
                              </w:rPr>
                              <w:t xml:space="preserve">Customer Service (inside &amp; outside customers) </w:t>
                            </w:r>
                          </w:p>
                          <w:p w14:paraId="5A360290" w14:textId="77777777" w:rsidR="00A96CD8" w:rsidRPr="00094892" w:rsidRDefault="00A96CD8" w:rsidP="00A96CD8">
                            <w:pPr>
                              <w:rPr>
                                <w:bCs/>
                                <w:sz w:val="18"/>
                                <w:szCs w:val="18"/>
                              </w:rPr>
                            </w:pPr>
                            <w:r w:rsidRPr="00094892">
                              <w:rPr>
                                <w:bCs/>
                                <w:sz w:val="18"/>
                                <w:szCs w:val="18"/>
                              </w:rPr>
                              <w:t>Organization</w:t>
                            </w:r>
                          </w:p>
                          <w:p w14:paraId="650D23BB" w14:textId="77777777" w:rsidR="00A96CD8" w:rsidRPr="00094892" w:rsidRDefault="00A96CD8" w:rsidP="00A96CD8">
                            <w:pPr>
                              <w:rPr>
                                <w:bCs/>
                                <w:sz w:val="18"/>
                                <w:szCs w:val="18"/>
                              </w:rPr>
                            </w:pPr>
                            <w:r w:rsidRPr="00094892">
                              <w:rPr>
                                <w:bCs/>
                                <w:sz w:val="18"/>
                                <w:szCs w:val="18"/>
                              </w:rPr>
                              <w:t>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F6C86" id="Text Box 6" o:spid="_x0000_s1032" type="#_x0000_t202" style="position:absolute;margin-left:212.4pt;margin-top:10.4pt;width:222.6pt;height:15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" stroked="f">
                <v:textbox>
                  <w:txbxContent>
                    <w:p w14:paraId="3CF80141" w14:textId="77777777" w:rsidR="00A96CD8" w:rsidRPr="00094892" w:rsidRDefault="00A96CD8" w:rsidP="00A96CD8">
                      <w:pPr>
                        <w:rPr>
                          <w:bCs/>
                          <w:sz w:val="18"/>
                          <w:szCs w:val="18"/>
                        </w:rPr>
                      </w:pPr>
                      <w:r w:rsidRPr="00094892">
                        <w:rPr>
                          <w:bCs/>
                          <w:sz w:val="18"/>
                          <w:szCs w:val="18"/>
                        </w:rPr>
                        <w:t xml:space="preserve">Working Safely </w:t>
                      </w:r>
                    </w:p>
                    <w:p w14:paraId="1154F641" w14:textId="77777777" w:rsidR="00A96CD8" w:rsidRPr="00094892" w:rsidRDefault="00A96CD8" w:rsidP="00A96CD8">
                      <w:pPr>
                        <w:rPr>
                          <w:bCs/>
                          <w:sz w:val="18"/>
                          <w:szCs w:val="18"/>
                        </w:rPr>
                      </w:pPr>
                      <w:r w:rsidRPr="00094892">
                        <w:rPr>
                          <w:bCs/>
                          <w:sz w:val="18"/>
                          <w:szCs w:val="18"/>
                        </w:rPr>
                        <w:t>Attendance</w:t>
                      </w:r>
                    </w:p>
                    <w:p w14:paraId="0377D4B6" w14:textId="77777777" w:rsidR="00A96CD8" w:rsidRPr="00094892" w:rsidRDefault="00A96CD8" w:rsidP="00A96CD8">
                      <w:pPr>
                        <w:rPr>
                          <w:bCs/>
                          <w:sz w:val="18"/>
                          <w:szCs w:val="18"/>
                        </w:rPr>
                      </w:pPr>
                      <w:r w:rsidRPr="00094892">
                        <w:rPr>
                          <w:bCs/>
                          <w:sz w:val="18"/>
                          <w:szCs w:val="18"/>
                        </w:rPr>
                        <w:t xml:space="preserve">Attitude </w:t>
                      </w:r>
                    </w:p>
                    <w:p w14:paraId="27280D54" w14:textId="77777777" w:rsidR="00A96CD8" w:rsidRPr="00094892" w:rsidRDefault="00A96CD8" w:rsidP="00A96CD8">
                      <w:pPr>
                        <w:rPr>
                          <w:bCs/>
                          <w:sz w:val="18"/>
                          <w:szCs w:val="18"/>
                        </w:rPr>
                      </w:pPr>
                      <w:r w:rsidRPr="00094892">
                        <w:rPr>
                          <w:bCs/>
                          <w:sz w:val="18"/>
                          <w:szCs w:val="18"/>
                        </w:rPr>
                        <w:t>Self-Advocacy</w:t>
                      </w:r>
                    </w:p>
                    <w:p w14:paraId="469426BB" w14:textId="77777777" w:rsidR="00A96CD8" w:rsidRPr="00094892" w:rsidRDefault="00A96CD8" w:rsidP="00A96CD8">
                      <w:pPr>
                        <w:rPr>
                          <w:bCs/>
                          <w:sz w:val="18"/>
                          <w:szCs w:val="18"/>
                        </w:rPr>
                      </w:pPr>
                      <w:r w:rsidRPr="00094892">
                        <w:rPr>
                          <w:bCs/>
                          <w:sz w:val="18"/>
                          <w:szCs w:val="18"/>
                        </w:rPr>
                        <w:t>Relations with others</w:t>
                      </w:r>
                    </w:p>
                    <w:p w14:paraId="3C9EBE42" w14:textId="77777777" w:rsidR="00A96CD8" w:rsidRPr="00094892" w:rsidRDefault="00A96CD8" w:rsidP="00A96CD8">
                      <w:pPr>
                        <w:rPr>
                          <w:bCs/>
                          <w:sz w:val="18"/>
                          <w:szCs w:val="18"/>
                        </w:rPr>
                      </w:pPr>
                      <w:r w:rsidRPr="00094892">
                        <w:rPr>
                          <w:bCs/>
                          <w:sz w:val="18"/>
                          <w:szCs w:val="18"/>
                        </w:rPr>
                        <w:t>Dependability</w:t>
                      </w:r>
                    </w:p>
                    <w:p w14:paraId="30F5BA27" w14:textId="77777777" w:rsidR="00A96CD8" w:rsidRPr="00094892" w:rsidRDefault="00A96CD8" w:rsidP="00A96CD8">
                      <w:pPr>
                        <w:rPr>
                          <w:bCs/>
                          <w:sz w:val="18"/>
                          <w:szCs w:val="18"/>
                        </w:rPr>
                      </w:pPr>
                      <w:r w:rsidRPr="00094892">
                        <w:rPr>
                          <w:bCs/>
                          <w:sz w:val="18"/>
                          <w:szCs w:val="18"/>
                        </w:rPr>
                        <w:t>Initiative</w:t>
                      </w:r>
                    </w:p>
                    <w:p w14:paraId="5DF32B47" w14:textId="77777777" w:rsidR="00A96CD8" w:rsidRPr="00094892" w:rsidRDefault="00A96CD8" w:rsidP="00A96CD8">
                      <w:pPr>
                        <w:rPr>
                          <w:bCs/>
                          <w:sz w:val="18"/>
                          <w:szCs w:val="18"/>
                        </w:rPr>
                      </w:pPr>
                      <w:r w:rsidRPr="00094892">
                        <w:rPr>
                          <w:bCs/>
                          <w:sz w:val="18"/>
                          <w:szCs w:val="18"/>
                        </w:rPr>
                        <w:t>Handling Criticism</w:t>
                      </w:r>
                    </w:p>
                    <w:p w14:paraId="54D03D13" w14:textId="77777777" w:rsidR="00A96CD8" w:rsidRPr="00094892" w:rsidRDefault="00A96CD8" w:rsidP="00A96CD8">
                      <w:pPr>
                        <w:rPr>
                          <w:bCs/>
                          <w:sz w:val="18"/>
                          <w:szCs w:val="18"/>
                        </w:rPr>
                      </w:pPr>
                      <w:r w:rsidRPr="00094892">
                        <w:rPr>
                          <w:bCs/>
                          <w:sz w:val="18"/>
                          <w:szCs w:val="18"/>
                        </w:rPr>
                        <w:t>Judgement</w:t>
                      </w:r>
                    </w:p>
                    <w:p w14:paraId="53C3EC86" w14:textId="77777777" w:rsidR="00A96CD8" w:rsidRPr="00094892" w:rsidRDefault="00A96CD8" w:rsidP="00A96CD8">
                      <w:pPr>
                        <w:rPr>
                          <w:bCs/>
                          <w:sz w:val="18"/>
                          <w:szCs w:val="18"/>
                        </w:rPr>
                      </w:pPr>
                      <w:r w:rsidRPr="00094892">
                        <w:rPr>
                          <w:bCs/>
                          <w:sz w:val="18"/>
                          <w:szCs w:val="18"/>
                        </w:rPr>
                        <w:t>Working Independently</w:t>
                      </w:r>
                    </w:p>
                    <w:p w14:paraId="1E55BCBB" w14:textId="153FDB02" w:rsidR="00A96CD8" w:rsidRPr="00094892" w:rsidRDefault="00A96CD8" w:rsidP="00A96CD8">
                      <w:pPr>
                        <w:rPr>
                          <w:bCs/>
                          <w:sz w:val="18"/>
                          <w:szCs w:val="18"/>
                        </w:rPr>
                      </w:pPr>
                      <w:r w:rsidRPr="00094892">
                        <w:rPr>
                          <w:bCs/>
                          <w:sz w:val="18"/>
                          <w:szCs w:val="18"/>
                        </w:rPr>
                        <w:t xml:space="preserve">Customer Service (inside &amp; outside customers) </w:t>
                      </w:r>
                    </w:p>
                    <w:p w14:paraId="5A360290" w14:textId="77777777" w:rsidR="00A96CD8" w:rsidRPr="00094892" w:rsidRDefault="00A96CD8" w:rsidP="00A96CD8">
                      <w:pPr>
                        <w:rPr>
                          <w:bCs/>
                          <w:sz w:val="18"/>
                          <w:szCs w:val="18"/>
                        </w:rPr>
                      </w:pPr>
                      <w:r w:rsidRPr="00094892">
                        <w:rPr>
                          <w:bCs/>
                          <w:sz w:val="18"/>
                          <w:szCs w:val="18"/>
                        </w:rPr>
                        <w:t>Organization</w:t>
                      </w:r>
                    </w:p>
                    <w:p w14:paraId="650D23BB" w14:textId="77777777" w:rsidR="00A96CD8" w:rsidRPr="00094892" w:rsidRDefault="00A96CD8" w:rsidP="00A96CD8">
                      <w:pPr>
                        <w:rPr>
                          <w:bCs/>
                          <w:sz w:val="18"/>
                          <w:szCs w:val="18"/>
                        </w:rPr>
                      </w:pPr>
                      <w:r w:rsidRPr="00094892">
                        <w:rPr>
                          <w:bCs/>
                          <w:sz w:val="18"/>
                          <w:szCs w:val="18"/>
                        </w:rPr>
                        <w:t>Entrepreneurship</w:t>
                      </w:r>
                    </w:p>
                  </w:txbxContent>
                </v:textbox>
              </v:shape>
            </w:pict>
          </mc:Fallback>
        </mc:AlternateContent>
      </w:r>
      <w:r w:rsidRPr="00094892">
        <w:rPr>
          <w:bCs/>
          <w:sz w:val="18"/>
          <w:szCs w:val="18"/>
        </w:rPr>
        <w:t>Workplace Skills:</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t>Workplace Habits:</w:t>
      </w:r>
    </w:p>
    <w:p w14:paraId="765B5F9A" w14:textId="77777777" w:rsidR="00A96CD8" w:rsidRPr="00094892" w:rsidRDefault="00A96CD8" w:rsidP="00A96CD8">
      <w:pPr>
        <w:rPr>
          <w:bCs/>
          <w:sz w:val="18"/>
          <w:szCs w:val="18"/>
        </w:rPr>
      </w:pPr>
      <w:r w:rsidRPr="00094892">
        <w:rPr>
          <w:bCs/>
          <w:sz w:val="18"/>
          <w:szCs w:val="18"/>
        </w:rPr>
        <w:t>Reading Text</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p>
    <w:p w14:paraId="2A6F82D8" w14:textId="77777777" w:rsidR="00A96CD8" w:rsidRPr="00094892" w:rsidRDefault="00A96CD8" w:rsidP="00A96CD8">
      <w:pPr>
        <w:rPr>
          <w:bCs/>
          <w:sz w:val="18"/>
          <w:szCs w:val="18"/>
        </w:rPr>
      </w:pPr>
      <w:r w:rsidRPr="00094892">
        <w:rPr>
          <w:bCs/>
          <w:sz w:val="18"/>
          <w:szCs w:val="18"/>
        </w:rPr>
        <w:t>Document Use</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p>
    <w:p w14:paraId="12FB6187" w14:textId="77777777" w:rsidR="00A96CD8" w:rsidRPr="00094892" w:rsidRDefault="00A96CD8" w:rsidP="00A96CD8">
      <w:pPr>
        <w:rPr>
          <w:bCs/>
          <w:sz w:val="18"/>
          <w:szCs w:val="18"/>
        </w:rPr>
      </w:pPr>
      <w:r w:rsidRPr="00094892">
        <w:rPr>
          <w:bCs/>
          <w:sz w:val="18"/>
          <w:szCs w:val="18"/>
        </w:rPr>
        <w:t>Writing</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p>
    <w:p w14:paraId="50D92F57" w14:textId="77777777" w:rsidR="00A96CD8" w:rsidRPr="00094892" w:rsidRDefault="00A96CD8" w:rsidP="00A96CD8">
      <w:pPr>
        <w:rPr>
          <w:bCs/>
          <w:sz w:val="18"/>
          <w:szCs w:val="18"/>
        </w:rPr>
      </w:pPr>
      <w:r w:rsidRPr="00094892">
        <w:rPr>
          <w:bCs/>
          <w:sz w:val="18"/>
          <w:szCs w:val="18"/>
        </w:rPr>
        <w:t>Numeracy</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p>
    <w:p w14:paraId="36F9F865" w14:textId="77777777" w:rsidR="00A96CD8" w:rsidRPr="00094892" w:rsidRDefault="00A96CD8" w:rsidP="00A96CD8">
      <w:pPr>
        <w:rPr>
          <w:bCs/>
          <w:sz w:val="18"/>
          <w:szCs w:val="18"/>
        </w:rPr>
      </w:pPr>
      <w:r w:rsidRPr="00094892">
        <w:rPr>
          <w:bCs/>
          <w:sz w:val="18"/>
          <w:szCs w:val="18"/>
        </w:rPr>
        <w:t>Oral Communication</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p>
    <w:p w14:paraId="2EBB01BA" w14:textId="77777777" w:rsidR="00A96CD8" w:rsidRPr="00094892" w:rsidRDefault="00A96CD8" w:rsidP="00A96CD8">
      <w:pPr>
        <w:rPr>
          <w:bCs/>
          <w:sz w:val="18"/>
          <w:szCs w:val="18"/>
        </w:rPr>
      </w:pPr>
      <w:r w:rsidRPr="00094892">
        <w:rPr>
          <w:bCs/>
          <w:sz w:val="18"/>
          <w:szCs w:val="18"/>
        </w:rPr>
        <w:t>Written Communication</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p>
    <w:p w14:paraId="573DF78A" w14:textId="77777777" w:rsidR="00A96CD8" w:rsidRPr="00094892" w:rsidRDefault="00A96CD8" w:rsidP="00A96CD8">
      <w:pPr>
        <w:ind w:left="702" w:hanging="702"/>
        <w:rPr>
          <w:bCs/>
          <w:sz w:val="18"/>
          <w:szCs w:val="18"/>
        </w:rPr>
      </w:pPr>
      <w:r w:rsidRPr="00094892">
        <w:rPr>
          <w:bCs/>
          <w:sz w:val="18"/>
          <w:szCs w:val="18"/>
        </w:rPr>
        <w:t>Thinking Skills</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t xml:space="preserve"> </w:t>
      </w:r>
    </w:p>
    <w:p w14:paraId="7F4E4118" w14:textId="77777777" w:rsidR="00A96CD8" w:rsidRPr="00094892" w:rsidRDefault="00A96CD8" w:rsidP="00A96CD8">
      <w:pPr>
        <w:rPr>
          <w:bCs/>
          <w:sz w:val="18"/>
          <w:szCs w:val="18"/>
        </w:rPr>
      </w:pPr>
      <w:r w:rsidRPr="00094892">
        <w:rPr>
          <w:bCs/>
          <w:sz w:val="18"/>
          <w:szCs w:val="18"/>
        </w:rPr>
        <w:t>Working with others</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p>
    <w:p w14:paraId="78243F5C" w14:textId="77777777" w:rsidR="00A96CD8" w:rsidRPr="00094892" w:rsidRDefault="00A96CD8" w:rsidP="00A96CD8">
      <w:pPr>
        <w:rPr>
          <w:bCs/>
          <w:sz w:val="18"/>
          <w:szCs w:val="18"/>
        </w:rPr>
      </w:pPr>
      <w:r w:rsidRPr="00094892">
        <w:rPr>
          <w:bCs/>
          <w:sz w:val="18"/>
          <w:szCs w:val="18"/>
        </w:rPr>
        <w:t>Computer Use</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p>
    <w:p w14:paraId="219FA030" w14:textId="77777777" w:rsidR="00A96CD8" w:rsidRPr="00094892" w:rsidRDefault="00A96CD8" w:rsidP="00A96CD8">
      <w:pPr>
        <w:rPr>
          <w:bCs/>
          <w:sz w:val="18"/>
          <w:szCs w:val="18"/>
        </w:rPr>
      </w:pPr>
      <w:r w:rsidRPr="00094892">
        <w:rPr>
          <w:bCs/>
          <w:sz w:val="18"/>
          <w:szCs w:val="18"/>
        </w:rPr>
        <w:t>Continuous Learning</w:t>
      </w:r>
      <w:r w:rsidRPr="00094892">
        <w:rPr>
          <w:bCs/>
          <w:sz w:val="18"/>
          <w:szCs w:val="18"/>
        </w:rPr>
        <w:tab/>
      </w:r>
      <w:r w:rsidRPr="00094892">
        <w:rPr>
          <w:bCs/>
          <w:sz w:val="18"/>
          <w:szCs w:val="18"/>
        </w:rPr>
        <w:tab/>
      </w:r>
      <w:r w:rsidRPr="00094892">
        <w:rPr>
          <w:bCs/>
          <w:sz w:val="18"/>
          <w:szCs w:val="18"/>
        </w:rPr>
        <w:tab/>
      </w:r>
      <w:r w:rsidRPr="00094892">
        <w:rPr>
          <w:bCs/>
          <w:sz w:val="18"/>
          <w:szCs w:val="18"/>
        </w:rPr>
        <w:tab/>
      </w:r>
      <w:r w:rsidRPr="00094892">
        <w:rPr>
          <w:bCs/>
          <w:sz w:val="18"/>
          <w:szCs w:val="18"/>
        </w:rPr>
        <w:tab/>
      </w:r>
    </w:p>
    <w:p w14:paraId="03D11D58" w14:textId="77777777" w:rsidR="00A96CD8" w:rsidRPr="00094892" w:rsidRDefault="00A96CD8" w:rsidP="00A96CD8">
      <w:pPr>
        <w:rPr>
          <w:sz w:val="18"/>
          <w:szCs w:val="18"/>
        </w:rPr>
      </w:pPr>
      <w:r w:rsidRPr="00094892">
        <w:rPr>
          <w:bCs/>
          <w:sz w:val="18"/>
          <w:szCs w:val="18"/>
        </w:rPr>
        <w:t>Career specific skills (tools equipment etc.)</w:t>
      </w:r>
      <w:r w:rsidRPr="00094892">
        <w:rPr>
          <w:bCs/>
          <w:sz w:val="18"/>
          <w:szCs w:val="18"/>
        </w:rPr>
        <w:tab/>
      </w:r>
    </w:p>
    <w:p w14:paraId="39BB9A17" w14:textId="77777777" w:rsidR="002B5AF9" w:rsidRDefault="002B5AF9" w:rsidP="008B6005">
      <w:pPr>
        <w:ind w:left="720" w:hanging="720"/>
        <w:rPr>
          <w:rFonts w:ascii="Agency FB" w:eastAsia="Calibri" w:hAnsi="Agency FB" w:cs="Arial"/>
          <w:bCs/>
          <w:color w:val="000000"/>
          <w:sz w:val="24"/>
          <w:szCs w:val="24"/>
        </w:rPr>
        <w:sectPr w:rsidR="002B5AF9" w:rsidSect="00A96FC6">
          <w:pgSz w:w="12240" w:h="15840"/>
          <w:pgMar w:top="720" w:right="1710" w:bottom="270" w:left="1080" w:header="360" w:footer="720" w:gutter="0"/>
          <w:cols w:space="720"/>
          <w:docGrid w:linePitch="360"/>
        </w:sectPr>
      </w:pPr>
    </w:p>
    <w:p w14:paraId="18576A65" w14:textId="6DF6EE60" w:rsidR="0080166B" w:rsidRPr="009B3C56" w:rsidRDefault="0080166B" w:rsidP="0080166B">
      <w:pPr>
        <w:rPr>
          <w:rFonts w:ascii="Calibri" w:eastAsia="Times New Roman" w:hAnsi="Calibri" w:cs="Times New Roman"/>
          <w:b/>
          <w:bCs/>
          <w:color w:val="000000"/>
          <w:sz w:val="40"/>
          <w:szCs w:val="40"/>
        </w:rPr>
      </w:pPr>
      <w:r w:rsidRPr="00476FC3">
        <w:rPr>
          <w:rFonts w:ascii="Calibri" w:eastAsia="Times New Roman" w:hAnsi="Calibri" w:cs="Times New Roman"/>
          <w:b/>
          <w:bCs/>
          <w:color w:val="000000"/>
          <w:sz w:val="40"/>
          <w:szCs w:val="40"/>
        </w:rPr>
        <w:lastRenderedPageBreak/>
        <w:t xml:space="preserve">Template for Constructing </w:t>
      </w:r>
      <w:r>
        <w:rPr>
          <w:rFonts w:ascii="Calibri" w:eastAsia="Times New Roman" w:hAnsi="Calibri" w:cs="Times New Roman"/>
          <w:b/>
          <w:bCs/>
          <w:color w:val="000000"/>
          <w:sz w:val="40"/>
          <w:szCs w:val="40"/>
        </w:rPr>
        <w:t xml:space="preserve">SMART </w:t>
      </w:r>
      <w:r w:rsidRPr="00476FC3">
        <w:rPr>
          <w:rFonts w:ascii="Calibri" w:eastAsia="Times New Roman" w:hAnsi="Calibri" w:cs="Times New Roman"/>
          <w:b/>
          <w:bCs/>
          <w:color w:val="000000"/>
          <w:sz w:val="40"/>
          <w:szCs w:val="40"/>
        </w:rPr>
        <w:t>Goals</w:t>
      </w:r>
      <w:r>
        <w:rPr>
          <w:rFonts w:ascii="Calibri" w:eastAsia="Times New Roman" w:hAnsi="Calibri" w:cs="Times New Roman"/>
          <w:b/>
          <w:bCs/>
          <w:color w:val="000000"/>
          <w:sz w:val="40"/>
          <w:szCs w:val="40"/>
        </w:rPr>
        <w:t xml:space="preserve">:          </w:t>
      </w:r>
      <w:r w:rsidRPr="003D6A95">
        <w:rPr>
          <w:rFonts w:ascii="Calibri" w:eastAsia="Times New Roman" w:hAnsi="Calibri" w:cs="Times New Roman"/>
          <w:b/>
          <w:bCs/>
          <w:color w:val="000000"/>
          <w:sz w:val="28"/>
          <w:szCs w:val="28"/>
        </w:rPr>
        <w:t>Week # _____</w:t>
      </w:r>
    </w:p>
    <w:tbl>
      <w:tblPr>
        <w:tblStyle w:val="TableGrid"/>
        <w:tblW w:w="10170" w:type="dxa"/>
        <w:tblInd w:w="-5" w:type="dxa"/>
        <w:tblLook w:val="04A0" w:firstRow="1" w:lastRow="0" w:firstColumn="1" w:lastColumn="0" w:noHBand="0" w:noVBand="1"/>
      </w:tblPr>
      <w:tblGrid>
        <w:gridCol w:w="3600"/>
        <w:gridCol w:w="6570"/>
      </w:tblGrid>
      <w:tr w:rsidR="0080166B" w14:paraId="6EEB115B" w14:textId="77777777" w:rsidTr="00481B28">
        <w:trPr>
          <w:trHeight w:val="701"/>
        </w:trPr>
        <w:tc>
          <w:tcPr>
            <w:tcW w:w="3600" w:type="dxa"/>
          </w:tcPr>
          <w:p w14:paraId="6C996BA5" w14:textId="4C793AC4" w:rsidR="0080166B" w:rsidRPr="0091366D" w:rsidRDefault="0080166B" w:rsidP="00481B28">
            <w:pPr>
              <w:rPr>
                <w:szCs w:val="28"/>
              </w:rPr>
            </w:pPr>
            <w:r w:rsidRPr="0091366D">
              <w:rPr>
                <w:szCs w:val="28"/>
              </w:rPr>
              <w:t xml:space="preserve">1.  </w:t>
            </w:r>
            <w:r w:rsidRPr="0091366D">
              <w:rPr>
                <w:b/>
                <w:bCs/>
                <w:szCs w:val="28"/>
              </w:rPr>
              <w:t xml:space="preserve">What </w:t>
            </w:r>
            <w:r w:rsidRPr="0091366D">
              <w:rPr>
                <w:szCs w:val="28"/>
              </w:rPr>
              <w:t xml:space="preserve">do I want to learn how to do?  be </w:t>
            </w:r>
            <w:r w:rsidRPr="0091366D">
              <w:rPr>
                <w:b/>
                <w:bCs/>
                <w:szCs w:val="28"/>
              </w:rPr>
              <w:t>specific</w:t>
            </w:r>
            <w:r w:rsidRPr="0091366D">
              <w:rPr>
                <w:b/>
                <w:szCs w:val="28"/>
              </w:rPr>
              <w:t xml:space="preserve"> </w:t>
            </w:r>
            <w:r w:rsidRPr="0091366D">
              <w:rPr>
                <w:bCs/>
                <w:szCs w:val="28"/>
              </w:rPr>
              <w:t>(Skills or habits)</w:t>
            </w:r>
          </w:p>
        </w:tc>
        <w:tc>
          <w:tcPr>
            <w:tcW w:w="6570" w:type="dxa"/>
          </w:tcPr>
          <w:p w14:paraId="54C399AB" w14:textId="77777777" w:rsidR="0080166B" w:rsidRPr="00266341" w:rsidRDefault="0080166B" w:rsidP="00481B28">
            <w:pPr>
              <w:rPr>
                <w:sz w:val="32"/>
                <w:szCs w:val="32"/>
              </w:rPr>
            </w:pPr>
            <w:r w:rsidRPr="00266341">
              <w:rPr>
                <w:sz w:val="32"/>
                <w:szCs w:val="32"/>
              </w:rPr>
              <w:t>I Will:</w:t>
            </w:r>
          </w:p>
        </w:tc>
      </w:tr>
      <w:tr w:rsidR="0080166B" w14:paraId="29ACE99C" w14:textId="77777777" w:rsidTr="00481B28">
        <w:trPr>
          <w:trHeight w:val="2915"/>
        </w:trPr>
        <w:tc>
          <w:tcPr>
            <w:tcW w:w="3600" w:type="dxa"/>
            <w:vMerge w:val="restart"/>
          </w:tcPr>
          <w:p w14:paraId="4B05C0E6" w14:textId="5B6A82B2" w:rsidR="0080166B" w:rsidRDefault="0080166B" w:rsidP="00481B28">
            <w:r w:rsidRPr="0091366D">
              <w:rPr>
                <w:szCs w:val="28"/>
              </w:rPr>
              <w:t xml:space="preserve">2.  </w:t>
            </w:r>
            <w:r w:rsidRPr="0091366D">
              <w:rPr>
                <w:b/>
                <w:bCs/>
                <w:sz w:val="22"/>
                <w:szCs w:val="20"/>
              </w:rPr>
              <w:t>Why</w:t>
            </w:r>
            <w:r w:rsidRPr="0091366D">
              <w:rPr>
                <w:sz w:val="22"/>
                <w:szCs w:val="20"/>
              </w:rPr>
              <w:t xml:space="preserve"> do I need this </w:t>
            </w:r>
            <w:r w:rsidRPr="00FB4275">
              <w:rPr>
                <w:sz w:val="20"/>
                <w:szCs w:val="18"/>
              </w:rPr>
              <w:t xml:space="preserve">(focus on purpose – what purpose would </w:t>
            </w:r>
            <w:proofErr w:type="gramStart"/>
            <w:r w:rsidRPr="00FB4275">
              <w:rPr>
                <w:sz w:val="20"/>
                <w:szCs w:val="18"/>
              </w:rPr>
              <w:t>knowing more</w:t>
            </w:r>
            <w:proofErr w:type="gramEnd"/>
            <w:r w:rsidRPr="00FB4275">
              <w:rPr>
                <w:sz w:val="20"/>
                <w:szCs w:val="18"/>
              </w:rPr>
              <w:t xml:space="preserve"> about this serve?)</w:t>
            </w:r>
          </w:p>
          <w:p w14:paraId="36C626AD" w14:textId="6EF48AF5" w:rsidR="0080166B" w:rsidRPr="00634DA7" w:rsidRDefault="0080166B" w:rsidP="00481B28">
            <w:pPr>
              <w:rPr>
                <w:sz w:val="8"/>
                <w:szCs w:val="6"/>
              </w:rPr>
            </w:pPr>
            <w:r w:rsidRPr="00634DA7">
              <w:rPr>
                <w:noProof/>
                <w:sz w:val="2"/>
                <w:szCs w:val="2"/>
              </w:rPr>
              <mc:AlternateContent>
                <mc:Choice Requires="wps">
                  <w:drawing>
                    <wp:anchor distT="0" distB="0" distL="114300" distR="114300" simplePos="0" relativeHeight="251682816" behindDoc="0" locked="0" layoutInCell="1" allowOverlap="1" wp14:anchorId="0B00E27E" wp14:editId="76AD0BFD">
                      <wp:simplePos x="0" y="0"/>
                      <wp:positionH relativeFrom="column">
                        <wp:posOffset>-43180</wp:posOffset>
                      </wp:positionH>
                      <wp:positionV relativeFrom="paragraph">
                        <wp:posOffset>23495</wp:posOffset>
                      </wp:positionV>
                      <wp:extent cx="645541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4554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A24629"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85pt" to="50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" strokecolor="windowText" strokeweight=".5pt">
                      <v:stroke joinstyle="miter"/>
                    </v:line>
                  </w:pict>
                </mc:Fallback>
              </mc:AlternateContent>
            </w:r>
          </w:p>
          <w:p w14:paraId="6AC67CA2" w14:textId="78C76932" w:rsidR="0080166B" w:rsidRPr="0091366D" w:rsidRDefault="0080166B" w:rsidP="00481B28">
            <w:pPr>
              <w:ind w:left="-24" w:right="-12" w:firstLine="24"/>
              <w:rPr>
                <w:sz w:val="22"/>
                <w:szCs w:val="20"/>
              </w:rPr>
            </w:pPr>
            <w:r w:rsidRPr="0091366D">
              <w:rPr>
                <w:sz w:val="22"/>
                <w:szCs w:val="20"/>
              </w:rPr>
              <w:t xml:space="preserve">3. </w:t>
            </w:r>
            <w:r w:rsidRPr="0091366D">
              <w:rPr>
                <w:b/>
                <w:bCs/>
                <w:sz w:val="22"/>
                <w:szCs w:val="20"/>
              </w:rPr>
              <w:t xml:space="preserve">How </w:t>
            </w:r>
            <w:r w:rsidRPr="0091366D">
              <w:rPr>
                <w:sz w:val="22"/>
                <w:szCs w:val="20"/>
              </w:rPr>
              <w:t xml:space="preserve">will I show myself and others I know this?  What </w:t>
            </w:r>
            <w:r w:rsidRPr="0091366D">
              <w:rPr>
                <w:b/>
                <w:bCs/>
                <w:sz w:val="22"/>
                <w:szCs w:val="20"/>
              </w:rPr>
              <w:t>evidence</w:t>
            </w:r>
            <w:r w:rsidRPr="0091366D">
              <w:rPr>
                <w:sz w:val="22"/>
                <w:szCs w:val="20"/>
              </w:rPr>
              <w:t xml:space="preserve"> can I use to prove myself capable of this?</w:t>
            </w:r>
          </w:p>
          <w:p w14:paraId="5BA83F1F" w14:textId="26E3BC55" w:rsidR="0080166B" w:rsidRPr="00D024B3" w:rsidRDefault="0080166B" w:rsidP="00481B28">
            <w:pPr>
              <w:ind w:left="-24" w:right="-12" w:firstLine="24"/>
              <w:rPr>
                <w:sz w:val="12"/>
                <w:szCs w:val="10"/>
              </w:rPr>
            </w:pPr>
          </w:p>
          <w:p w14:paraId="608A743B" w14:textId="08EA3FE2" w:rsidR="0080166B" w:rsidRPr="00E651C6" w:rsidRDefault="0080166B" w:rsidP="00481B28">
            <w:pPr>
              <w:rPr>
                <w:sz w:val="20"/>
                <w:szCs w:val="18"/>
              </w:rPr>
            </w:pPr>
            <w:r w:rsidRPr="00E651C6">
              <w:rPr>
                <w:sz w:val="20"/>
                <w:szCs w:val="18"/>
              </w:rPr>
              <w:t>A.</w:t>
            </w:r>
            <w:r>
              <w:rPr>
                <w:sz w:val="20"/>
                <w:szCs w:val="18"/>
              </w:rPr>
              <w:t xml:space="preserve">  </w:t>
            </w:r>
            <w:r w:rsidRPr="00E651C6">
              <w:rPr>
                <w:sz w:val="20"/>
                <w:szCs w:val="18"/>
              </w:rPr>
              <w:t>what steps will you need to take to reach your goal?</w:t>
            </w:r>
          </w:p>
          <w:p w14:paraId="3A99F1D2" w14:textId="04B77C19" w:rsidR="0080166B" w:rsidRPr="00D024B3" w:rsidRDefault="0080166B" w:rsidP="00481B28">
            <w:pPr>
              <w:rPr>
                <w:sz w:val="12"/>
                <w:szCs w:val="10"/>
              </w:rPr>
            </w:pPr>
          </w:p>
          <w:p w14:paraId="3EDEDED4" w14:textId="49A91CFF" w:rsidR="0080166B" w:rsidRDefault="0080166B" w:rsidP="00481B28">
            <w:pPr>
              <w:rPr>
                <w:sz w:val="20"/>
                <w:szCs w:val="18"/>
              </w:rPr>
            </w:pPr>
            <w:r w:rsidRPr="00E651C6">
              <w:rPr>
                <w:sz w:val="20"/>
                <w:szCs w:val="18"/>
              </w:rPr>
              <w:t>B.  What is the specific task you will be able to complete to demonstrate your learning?</w:t>
            </w:r>
            <w:r>
              <w:rPr>
                <w:sz w:val="20"/>
                <w:szCs w:val="18"/>
              </w:rPr>
              <w:t xml:space="preserve"> (How will you show your success?)</w:t>
            </w:r>
          </w:p>
          <w:p w14:paraId="0717472E" w14:textId="005D2A98" w:rsidR="0080166B" w:rsidRPr="00D024B3" w:rsidRDefault="0080166B" w:rsidP="00481B28">
            <w:pPr>
              <w:rPr>
                <w:sz w:val="4"/>
                <w:szCs w:val="2"/>
              </w:rPr>
            </w:pPr>
          </w:p>
          <w:p w14:paraId="23127339" w14:textId="77777777" w:rsidR="0080166B" w:rsidRPr="009905FB" w:rsidRDefault="0080166B" w:rsidP="00481B28">
            <w:pPr>
              <w:rPr>
                <w:sz w:val="8"/>
                <w:szCs w:val="6"/>
              </w:rPr>
            </w:pPr>
            <w:r>
              <w:rPr>
                <w:noProof/>
              </w:rPr>
              <mc:AlternateContent>
                <mc:Choice Requires="wps">
                  <w:drawing>
                    <wp:anchor distT="0" distB="0" distL="114300" distR="114300" simplePos="0" relativeHeight="251683840" behindDoc="0" locked="0" layoutInCell="1" allowOverlap="1" wp14:anchorId="0C5051E9" wp14:editId="006314B7">
                      <wp:simplePos x="0" y="0"/>
                      <wp:positionH relativeFrom="column">
                        <wp:posOffset>-72976</wp:posOffset>
                      </wp:positionH>
                      <wp:positionV relativeFrom="paragraph">
                        <wp:posOffset>22518</wp:posOffset>
                      </wp:positionV>
                      <wp:extent cx="2286000"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FF16491" id="Straight Connector 18"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75pt" to="17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" strokecolor="windowText" strokeweight=".5pt">
                      <v:stroke joinstyle="miter"/>
                    </v:line>
                  </w:pict>
                </mc:Fallback>
              </mc:AlternateContent>
            </w:r>
          </w:p>
          <w:p w14:paraId="15DB1E70" w14:textId="7CECAD71" w:rsidR="0080166B" w:rsidRDefault="0080166B" w:rsidP="00481B28">
            <w:pPr>
              <w:rPr>
                <w:sz w:val="22"/>
                <w:szCs w:val="20"/>
              </w:rPr>
            </w:pPr>
            <w:r w:rsidRPr="0091366D">
              <w:rPr>
                <w:sz w:val="22"/>
                <w:szCs w:val="20"/>
              </w:rPr>
              <w:t xml:space="preserve">4.  </w:t>
            </w:r>
            <w:r w:rsidRPr="0091366D">
              <w:rPr>
                <w:b/>
                <w:bCs/>
                <w:sz w:val="22"/>
                <w:szCs w:val="20"/>
              </w:rPr>
              <w:t>When</w:t>
            </w:r>
            <w:r w:rsidRPr="0091366D">
              <w:rPr>
                <w:sz w:val="22"/>
                <w:szCs w:val="20"/>
              </w:rPr>
              <w:t xml:space="preserve"> do I start and finish?  Who tests me?  Who will observe me doing this skill?</w:t>
            </w:r>
          </w:p>
          <w:p w14:paraId="122B622B" w14:textId="2BBFE88E" w:rsidR="0080166B" w:rsidRPr="0091366D" w:rsidRDefault="0080166B" w:rsidP="00481B28">
            <w:pPr>
              <w:rPr>
                <w:sz w:val="22"/>
                <w:szCs w:val="20"/>
              </w:rPr>
            </w:pPr>
          </w:p>
          <w:p w14:paraId="2561B6EE" w14:textId="77777777" w:rsidR="0080166B" w:rsidRPr="0091366D" w:rsidRDefault="0080166B" w:rsidP="00481B28">
            <w:pPr>
              <w:rPr>
                <w:sz w:val="8"/>
                <w:szCs w:val="6"/>
              </w:rPr>
            </w:pPr>
            <w:r w:rsidRPr="0091366D">
              <w:rPr>
                <w:noProof/>
                <w:sz w:val="8"/>
                <w:szCs w:val="6"/>
              </w:rPr>
              <mc:AlternateContent>
                <mc:Choice Requires="wps">
                  <w:drawing>
                    <wp:anchor distT="0" distB="0" distL="114300" distR="114300" simplePos="0" relativeHeight="251684864" behindDoc="0" locked="0" layoutInCell="1" allowOverlap="1" wp14:anchorId="741E6561" wp14:editId="4D241D38">
                      <wp:simplePos x="0" y="0"/>
                      <wp:positionH relativeFrom="column">
                        <wp:posOffset>-67115</wp:posOffset>
                      </wp:positionH>
                      <wp:positionV relativeFrom="paragraph">
                        <wp:posOffset>38979</wp:posOffset>
                      </wp:positionV>
                      <wp:extent cx="2280139"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22801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F1A41A" id="Straight Connector 19" o:spid="_x0000_s1026" style="position:absolute;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3.05pt" to="174.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" strokecolor="windowText" strokeweight=".5pt">
                      <v:stroke joinstyle="miter"/>
                    </v:line>
                  </w:pict>
                </mc:Fallback>
              </mc:AlternateContent>
            </w:r>
          </w:p>
          <w:p w14:paraId="30B3A1DA" w14:textId="23EDE2E8" w:rsidR="0080166B" w:rsidRPr="0091366D" w:rsidRDefault="0080166B" w:rsidP="00481B28">
            <w:pPr>
              <w:ind w:left="-24"/>
              <w:rPr>
                <w:sz w:val="22"/>
                <w:szCs w:val="20"/>
              </w:rPr>
            </w:pPr>
            <w:r w:rsidRPr="0091366D">
              <w:rPr>
                <w:sz w:val="22"/>
                <w:szCs w:val="20"/>
              </w:rPr>
              <w:t xml:space="preserve">5.  </w:t>
            </w:r>
            <w:r w:rsidRPr="0091366D">
              <w:rPr>
                <w:b/>
                <w:bCs/>
                <w:sz w:val="22"/>
                <w:szCs w:val="20"/>
              </w:rPr>
              <w:t>Who</w:t>
            </w:r>
            <w:r w:rsidRPr="0091366D">
              <w:rPr>
                <w:sz w:val="22"/>
                <w:szCs w:val="20"/>
              </w:rPr>
              <w:t xml:space="preserve"> is part of this process?  Who has the skills to teach me?  Who can assess my final product?</w:t>
            </w:r>
          </w:p>
          <w:p w14:paraId="7654F66B" w14:textId="4C7BE17B" w:rsidR="0080166B" w:rsidRPr="0091366D" w:rsidRDefault="0080166B" w:rsidP="00481B28">
            <w:pPr>
              <w:ind w:left="-24"/>
              <w:rPr>
                <w:sz w:val="6"/>
                <w:szCs w:val="4"/>
              </w:rPr>
            </w:pPr>
            <w:r w:rsidRPr="0091366D">
              <w:rPr>
                <w:noProof/>
                <w:szCs w:val="20"/>
              </w:rPr>
              <mc:AlternateContent>
                <mc:Choice Requires="wps">
                  <w:drawing>
                    <wp:anchor distT="0" distB="0" distL="114300" distR="114300" simplePos="0" relativeHeight="251685888" behindDoc="0" locked="0" layoutInCell="1" allowOverlap="1" wp14:anchorId="7D81D39E" wp14:editId="7A38A6BD">
                      <wp:simplePos x="0" y="0"/>
                      <wp:positionH relativeFrom="column">
                        <wp:posOffset>-72976</wp:posOffset>
                      </wp:positionH>
                      <wp:positionV relativeFrom="paragraph">
                        <wp:posOffset>14410</wp:posOffset>
                      </wp:positionV>
                      <wp:extent cx="2286000" cy="0"/>
                      <wp:effectExtent l="0" t="0" r="0" b="0"/>
                      <wp:wrapNone/>
                      <wp:docPr id="65" name="Straight Connector 65"/>
                      <wp:cNvGraphicFramePr/>
                      <a:graphic xmlns:a="http://schemas.openxmlformats.org/drawingml/2006/main">
                        <a:graphicData uri="http://schemas.microsoft.com/office/word/2010/wordprocessingShape">
                          <wps:wsp>
                            <wps:cNvCnPr/>
                            <wps:spPr>
                              <a:xfrm flipH="1">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6DAB2CE" id="Straight Connector 65"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15pt" to="17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" strokecolor="windowText" strokeweight=".5pt">
                      <v:stroke joinstyle="miter"/>
                    </v:line>
                  </w:pict>
                </mc:Fallback>
              </mc:AlternateContent>
            </w:r>
          </w:p>
          <w:p w14:paraId="347E58FD" w14:textId="7A5FF20A" w:rsidR="0080166B" w:rsidRPr="00FB4275" w:rsidRDefault="0080166B" w:rsidP="00481B28">
            <w:pPr>
              <w:ind w:hanging="15"/>
            </w:pPr>
            <w:r w:rsidRPr="0091366D">
              <w:rPr>
                <w:sz w:val="22"/>
                <w:szCs w:val="20"/>
              </w:rPr>
              <w:t xml:space="preserve">6.  </w:t>
            </w:r>
            <w:r w:rsidRPr="0091366D">
              <w:rPr>
                <w:b/>
                <w:bCs/>
                <w:sz w:val="22"/>
                <w:szCs w:val="20"/>
              </w:rPr>
              <w:t>Where</w:t>
            </w:r>
            <w:r w:rsidRPr="0091366D">
              <w:rPr>
                <w:sz w:val="22"/>
                <w:szCs w:val="20"/>
              </w:rPr>
              <w:t xml:space="preserve"> will I perform this?  Where (and how soon?) might I need this skill?</w:t>
            </w:r>
          </w:p>
        </w:tc>
        <w:tc>
          <w:tcPr>
            <w:tcW w:w="6570" w:type="dxa"/>
          </w:tcPr>
          <w:p w14:paraId="6E28ADF6" w14:textId="77777777" w:rsidR="0080166B" w:rsidRDefault="0080166B" w:rsidP="00481B28">
            <w:pPr>
              <w:rPr>
                <w:b/>
                <w:sz w:val="32"/>
                <w:szCs w:val="32"/>
              </w:rPr>
            </w:pPr>
          </w:p>
          <w:p w14:paraId="29A69E38" w14:textId="77777777" w:rsidR="0080166B" w:rsidRDefault="0080166B" w:rsidP="00481B28">
            <w:pPr>
              <w:rPr>
                <w:b/>
                <w:sz w:val="32"/>
                <w:szCs w:val="32"/>
              </w:rPr>
            </w:pPr>
          </w:p>
          <w:p w14:paraId="78109AE3" w14:textId="77777777" w:rsidR="0080166B" w:rsidRDefault="0080166B" w:rsidP="00481B28">
            <w:pPr>
              <w:rPr>
                <w:b/>
                <w:sz w:val="32"/>
                <w:szCs w:val="32"/>
              </w:rPr>
            </w:pPr>
          </w:p>
          <w:p w14:paraId="301300C9" w14:textId="77777777" w:rsidR="0080166B" w:rsidRDefault="0080166B" w:rsidP="00481B28">
            <w:pPr>
              <w:rPr>
                <w:b/>
                <w:sz w:val="32"/>
                <w:szCs w:val="32"/>
              </w:rPr>
            </w:pPr>
          </w:p>
          <w:p w14:paraId="6411DE7B" w14:textId="77777777" w:rsidR="0080166B" w:rsidRDefault="0080166B" w:rsidP="00481B28">
            <w:pPr>
              <w:rPr>
                <w:b/>
                <w:sz w:val="32"/>
                <w:szCs w:val="32"/>
              </w:rPr>
            </w:pPr>
          </w:p>
          <w:p w14:paraId="1C910F1E" w14:textId="77777777" w:rsidR="0080166B" w:rsidRDefault="0080166B" w:rsidP="00481B28">
            <w:pPr>
              <w:rPr>
                <w:b/>
                <w:sz w:val="32"/>
                <w:szCs w:val="32"/>
              </w:rPr>
            </w:pPr>
          </w:p>
          <w:p w14:paraId="03FDC419" w14:textId="77777777" w:rsidR="0080166B" w:rsidRDefault="0080166B" w:rsidP="00481B28">
            <w:pPr>
              <w:rPr>
                <w:b/>
                <w:sz w:val="32"/>
                <w:szCs w:val="32"/>
              </w:rPr>
            </w:pPr>
          </w:p>
          <w:p w14:paraId="3958B086" w14:textId="77777777" w:rsidR="0080166B" w:rsidRDefault="0080166B" w:rsidP="00481B28">
            <w:pPr>
              <w:rPr>
                <w:b/>
                <w:sz w:val="32"/>
                <w:szCs w:val="32"/>
              </w:rPr>
            </w:pPr>
          </w:p>
          <w:p w14:paraId="1A78DC6C" w14:textId="77777777" w:rsidR="0080166B" w:rsidRDefault="0080166B" w:rsidP="00481B28">
            <w:pPr>
              <w:rPr>
                <w:b/>
                <w:sz w:val="32"/>
                <w:szCs w:val="32"/>
              </w:rPr>
            </w:pPr>
          </w:p>
        </w:tc>
      </w:tr>
      <w:tr w:rsidR="0080166B" w14:paraId="3011EDF3" w14:textId="77777777" w:rsidTr="00481B28">
        <w:trPr>
          <w:trHeight w:val="1115"/>
        </w:trPr>
        <w:tc>
          <w:tcPr>
            <w:tcW w:w="3600" w:type="dxa"/>
            <w:vMerge/>
          </w:tcPr>
          <w:p w14:paraId="698ADF5C" w14:textId="77777777" w:rsidR="0080166B" w:rsidRPr="008E6609" w:rsidRDefault="0080166B" w:rsidP="00481B28">
            <w:pPr>
              <w:rPr>
                <w:sz w:val="28"/>
                <w:szCs w:val="32"/>
              </w:rPr>
            </w:pPr>
          </w:p>
        </w:tc>
        <w:tc>
          <w:tcPr>
            <w:tcW w:w="6570" w:type="dxa"/>
          </w:tcPr>
          <w:p w14:paraId="0FA7B686" w14:textId="77777777" w:rsidR="0080166B" w:rsidRDefault="0080166B" w:rsidP="00481B28">
            <w:pPr>
              <w:rPr>
                <w:b/>
                <w:sz w:val="32"/>
                <w:szCs w:val="32"/>
              </w:rPr>
            </w:pPr>
          </w:p>
        </w:tc>
      </w:tr>
      <w:tr w:rsidR="0080166B" w14:paraId="2C4E8F78" w14:textId="77777777" w:rsidTr="00481B28">
        <w:trPr>
          <w:trHeight w:val="809"/>
        </w:trPr>
        <w:tc>
          <w:tcPr>
            <w:tcW w:w="3600" w:type="dxa"/>
            <w:vMerge/>
          </w:tcPr>
          <w:p w14:paraId="3AE250C1" w14:textId="77777777" w:rsidR="0080166B" w:rsidRPr="008E6609" w:rsidRDefault="0080166B" w:rsidP="00481B28">
            <w:pPr>
              <w:rPr>
                <w:sz w:val="28"/>
                <w:szCs w:val="32"/>
              </w:rPr>
            </w:pPr>
          </w:p>
        </w:tc>
        <w:tc>
          <w:tcPr>
            <w:tcW w:w="6570" w:type="dxa"/>
          </w:tcPr>
          <w:p w14:paraId="1740CEE9" w14:textId="77777777" w:rsidR="0080166B" w:rsidRDefault="0080166B" w:rsidP="00481B28">
            <w:pPr>
              <w:rPr>
                <w:b/>
                <w:sz w:val="32"/>
                <w:szCs w:val="32"/>
              </w:rPr>
            </w:pPr>
          </w:p>
        </w:tc>
      </w:tr>
      <w:tr w:rsidR="0080166B" w14:paraId="5BC91237" w14:textId="77777777" w:rsidTr="00481B28">
        <w:trPr>
          <w:trHeight w:val="791"/>
        </w:trPr>
        <w:tc>
          <w:tcPr>
            <w:tcW w:w="3600" w:type="dxa"/>
            <w:vMerge/>
          </w:tcPr>
          <w:p w14:paraId="5CE2CBBA" w14:textId="77777777" w:rsidR="0080166B" w:rsidRPr="008E6609" w:rsidRDefault="0080166B" w:rsidP="00481B28">
            <w:pPr>
              <w:rPr>
                <w:sz w:val="28"/>
                <w:szCs w:val="32"/>
              </w:rPr>
            </w:pPr>
          </w:p>
        </w:tc>
        <w:tc>
          <w:tcPr>
            <w:tcW w:w="6570" w:type="dxa"/>
          </w:tcPr>
          <w:p w14:paraId="03AE964F" w14:textId="77777777" w:rsidR="0080166B" w:rsidRDefault="0080166B" w:rsidP="00481B28">
            <w:pPr>
              <w:rPr>
                <w:b/>
                <w:sz w:val="32"/>
                <w:szCs w:val="32"/>
              </w:rPr>
            </w:pPr>
          </w:p>
        </w:tc>
      </w:tr>
    </w:tbl>
    <w:p w14:paraId="4BCCA6B0" w14:textId="28CF02BD" w:rsidR="0080166B" w:rsidRPr="006066D8" w:rsidRDefault="0080166B" w:rsidP="0080166B">
      <w:pPr>
        <w:rPr>
          <w:b/>
          <w:sz w:val="26"/>
          <w:szCs w:val="26"/>
        </w:rPr>
      </w:pPr>
      <w:r w:rsidRPr="006066D8">
        <w:rPr>
          <w:b/>
          <w:sz w:val="26"/>
          <w:szCs w:val="26"/>
        </w:rPr>
        <w:t xml:space="preserve">Track your progress over the next 3 weeks.  If you meet your goal choose another, if not keep working toward the </w:t>
      </w:r>
      <w:proofErr w:type="gramStart"/>
      <w:r w:rsidRPr="006066D8">
        <w:rPr>
          <w:b/>
          <w:sz w:val="26"/>
          <w:szCs w:val="26"/>
        </w:rPr>
        <w:t>goal  –</w:t>
      </w:r>
      <w:proofErr w:type="gramEnd"/>
      <w:r w:rsidRPr="006066D8">
        <w:rPr>
          <w:b/>
          <w:sz w:val="26"/>
          <w:szCs w:val="26"/>
        </w:rPr>
        <w:t xml:space="preserve"> </w:t>
      </w:r>
      <w:r>
        <w:rPr>
          <w:b/>
          <w:sz w:val="26"/>
          <w:szCs w:val="26"/>
        </w:rPr>
        <w:t xml:space="preserve">But revisit &amp; rewrite </w:t>
      </w:r>
      <w:r w:rsidRPr="006066D8">
        <w:rPr>
          <w:b/>
          <w:sz w:val="26"/>
          <w:szCs w:val="26"/>
        </w:rPr>
        <w:t xml:space="preserve">the goal plan </w:t>
      </w:r>
      <w:r>
        <w:rPr>
          <w:b/>
          <w:sz w:val="26"/>
          <w:szCs w:val="26"/>
        </w:rPr>
        <w:t>on a new sheet.</w:t>
      </w:r>
      <w:r w:rsidRPr="006066D8">
        <w:rPr>
          <w:b/>
          <w:sz w:val="26"/>
          <w:szCs w:val="26"/>
        </w:rPr>
        <w:t xml:space="preserve"> </w:t>
      </w:r>
    </w:p>
    <w:tbl>
      <w:tblPr>
        <w:tblStyle w:val="TableGrid"/>
        <w:tblW w:w="10440" w:type="dxa"/>
        <w:tblInd w:w="-275" w:type="dxa"/>
        <w:tblLayout w:type="fixed"/>
        <w:tblLook w:val="04A0" w:firstRow="1" w:lastRow="0" w:firstColumn="1" w:lastColumn="0" w:noHBand="0" w:noVBand="1"/>
      </w:tblPr>
      <w:tblGrid>
        <w:gridCol w:w="450"/>
        <w:gridCol w:w="3060"/>
        <w:gridCol w:w="3600"/>
        <w:gridCol w:w="3330"/>
      </w:tblGrid>
      <w:tr w:rsidR="0080166B" w14:paraId="51A429A2" w14:textId="77777777" w:rsidTr="00481B28">
        <w:tc>
          <w:tcPr>
            <w:tcW w:w="450" w:type="dxa"/>
            <w:vMerge w:val="restart"/>
            <w:textDirection w:val="btLr"/>
          </w:tcPr>
          <w:p w14:paraId="05239E8F" w14:textId="77777777" w:rsidR="0080166B" w:rsidRDefault="0080166B" w:rsidP="00481B28">
            <w:pPr>
              <w:contextualSpacing/>
              <w:rPr>
                <w:b/>
                <w:sz w:val="32"/>
                <w:szCs w:val="32"/>
              </w:rPr>
            </w:pPr>
            <w:r>
              <w:rPr>
                <w:noProof/>
              </w:rPr>
              <mc:AlternateContent>
                <mc:Choice Requires="wps">
                  <w:drawing>
                    <wp:anchor distT="0" distB="0" distL="114300" distR="114300" simplePos="0" relativeHeight="251681792" behindDoc="1" locked="0" layoutInCell="1" allowOverlap="1" wp14:anchorId="39814DA1" wp14:editId="308BD941">
                      <wp:simplePos x="0" y="0"/>
                      <wp:positionH relativeFrom="column">
                        <wp:posOffset>-304800</wp:posOffset>
                      </wp:positionH>
                      <wp:positionV relativeFrom="paragraph">
                        <wp:posOffset>-622935</wp:posOffset>
                      </wp:positionV>
                      <wp:extent cx="935355" cy="309245"/>
                      <wp:effectExtent l="8255" t="0" r="6350" b="0"/>
                      <wp:wrapThrough wrapText="bothSides">
                        <wp:wrapPolygon edited="0">
                          <wp:start x="20530" y="-577"/>
                          <wp:lineTo x="1173" y="-577"/>
                          <wp:lineTo x="1173" y="20713"/>
                          <wp:lineTo x="20530" y="20713"/>
                          <wp:lineTo x="20530" y="-577"/>
                        </wp:wrapPolygon>
                      </wp:wrapThrough>
                      <wp:docPr id="8" name="Text Box 8"/>
                      <wp:cNvGraphicFramePr/>
                      <a:graphic xmlns:a="http://schemas.openxmlformats.org/drawingml/2006/main">
                        <a:graphicData uri="http://schemas.microsoft.com/office/word/2010/wordprocessingShape">
                          <wps:wsp>
                            <wps:cNvSpPr txBox="1"/>
                            <wps:spPr>
                              <a:xfrm rot="16200000">
                                <a:off x="0" y="0"/>
                                <a:ext cx="935355" cy="309245"/>
                              </a:xfrm>
                              <a:prstGeom prst="rect">
                                <a:avLst/>
                              </a:prstGeom>
                              <a:noFill/>
                              <a:ln>
                                <a:noFill/>
                              </a:ln>
                              <a:effectLst/>
                            </wps:spPr>
                            <wps:txbx>
                              <w:txbxContent>
                                <w:p w14:paraId="219DABF6" w14:textId="77777777" w:rsidR="0080166B" w:rsidRPr="0026682B" w:rsidRDefault="0080166B" w:rsidP="0080166B">
                                  <w:pPr>
                                    <w:contextualSpacing/>
                                    <w:jc w:val="center"/>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6682B">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Progress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9814DA1" id="Text Box 8" o:spid="_x0000_s1033" type="#_x0000_t202" style="position:absolute;margin-left:-24pt;margin-top:-49.05pt;width:73.65pt;height:24.3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" filled="f" stroked="f">
                      <v:textbox>
                        <w:txbxContent>
                          <w:p w14:paraId="219DABF6" w14:textId="77777777" w:rsidR="0080166B" w:rsidRPr="0026682B" w:rsidRDefault="0080166B" w:rsidP="0080166B">
                            <w:pPr>
                              <w:contextualSpacing/>
                              <w:jc w:val="center"/>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6682B">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Progress </w:t>
                            </w:r>
                          </w:p>
                        </w:txbxContent>
                      </v:textbox>
                      <w10:wrap type="through"/>
                    </v:shape>
                  </w:pict>
                </mc:Fallback>
              </mc:AlternateContent>
            </w:r>
          </w:p>
        </w:tc>
        <w:tc>
          <w:tcPr>
            <w:tcW w:w="3060" w:type="dxa"/>
          </w:tcPr>
          <w:p w14:paraId="428687A6" w14:textId="77777777" w:rsidR="0080166B" w:rsidRPr="003D6A95" w:rsidRDefault="0080166B" w:rsidP="0080166B">
            <w:pPr>
              <w:pStyle w:val="ListParagraph"/>
              <w:numPr>
                <w:ilvl w:val="0"/>
                <w:numId w:val="2"/>
              </w:numPr>
              <w:jc w:val="center"/>
              <w:rPr>
                <w:b/>
                <w:sz w:val="28"/>
                <w:szCs w:val="28"/>
              </w:rPr>
            </w:pPr>
            <w:r w:rsidRPr="003D6A95">
              <w:rPr>
                <w:b/>
                <w:sz w:val="28"/>
                <w:szCs w:val="28"/>
              </w:rPr>
              <w:t xml:space="preserve">Condition </w:t>
            </w:r>
          </w:p>
          <w:p w14:paraId="3E0ED1E2" w14:textId="77777777" w:rsidR="0080166B" w:rsidRPr="003D6A95" w:rsidRDefault="0080166B" w:rsidP="00481B28">
            <w:pPr>
              <w:pStyle w:val="ListParagraph"/>
              <w:ind w:left="76"/>
              <w:jc w:val="center"/>
              <w:rPr>
                <w:b/>
                <w:sz w:val="28"/>
                <w:szCs w:val="28"/>
              </w:rPr>
            </w:pPr>
            <w:r w:rsidRPr="003D6A95">
              <w:rPr>
                <w:b/>
                <w:szCs w:val="24"/>
              </w:rPr>
              <w:t>(When, Where, How)</w:t>
            </w:r>
          </w:p>
        </w:tc>
        <w:tc>
          <w:tcPr>
            <w:tcW w:w="3600" w:type="dxa"/>
            <w:vAlign w:val="center"/>
          </w:tcPr>
          <w:p w14:paraId="59969820" w14:textId="77777777" w:rsidR="0080166B" w:rsidRPr="003D6A95" w:rsidRDefault="0080166B" w:rsidP="00481B28">
            <w:pPr>
              <w:jc w:val="center"/>
              <w:rPr>
                <w:b/>
                <w:sz w:val="28"/>
                <w:szCs w:val="28"/>
              </w:rPr>
            </w:pPr>
            <w:r w:rsidRPr="003D6A95">
              <w:rPr>
                <w:b/>
                <w:sz w:val="28"/>
                <w:szCs w:val="28"/>
              </w:rPr>
              <w:t>2. Observable Behaviour</w:t>
            </w:r>
          </w:p>
        </w:tc>
        <w:tc>
          <w:tcPr>
            <w:tcW w:w="3330" w:type="dxa"/>
          </w:tcPr>
          <w:p w14:paraId="0156F957" w14:textId="77777777" w:rsidR="0080166B" w:rsidRPr="003D6A95" w:rsidRDefault="0080166B" w:rsidP="00481B28">
            <w:pPr>
              <w:jc w:val="center"/>
              <w:rPr>
                <w:b/>
                <w:sz w:val="28"/>
                <w:szCs w:val="28"/>
              </w:rPr>
            </w:pPr>
            <w:r w:rsidRPr="003D6A95">
              <w:rPr>
                <w:b/>
                <w:sz w:val="28"/>
                <w:szCs w:val="28"/>
              </w:rPr>
              <w:t>3. Criteria</w:t>
            </w:r>
          </w:p>
          <w:p w14:paraId="00A83FCC" w14:textId="77777777" w:rsidR="0080166B" w:rsidRPr="003D6A95" w:rsidRDefault="0080166B" w:rsidP="00481B28">
            <w:pPr>
              <w:jc w:val="center"/>
              <w:rPr>
                <w:b/>
                <w:sz w:val="28"/>
                <w:szCs w:val="28"/>
              </w:rPr>
            </w:pPr>
            <w:r w:rsidRPr="003D6A95">
              <w:rPr>
                <w:b/>
                <w:szCs w:val="24"/>
              </w:rPr>
              <w:t>What does success look like?</w:t>
            </w:r>
          </w:p>
        </w:tc>
      </w:tr>
      <w:tr w:rsidR="0080166B" w14:paraId="684275B4" w14:textId="77777777" w:rsidTr="00481B28">
        <w:tc>
          <w:tcPr>
            <w:tcW w:w="450" w:type="dxa"/>
            <w:vMerge/>
          </w:tcPr>
          <w:p w14:paraId="21DE1DDB" w14:textId="77777777" w:rsidR="0080166B" w:rsidRPr="00476FC3" w:rsidRDefault="0080166B" w:rsidP="00481B28">
            <w:pPr>
              <w:rPr>
                <w:rFonts w:ascii="Calibri" w:eastAsia="Times New Roman" w:hAnsi="Calibri" w:cs="Times New Roman"/>
                <w:color w:val="000000"/>
              </w:rPr>
            </w:pPr>
            <w:bookmarkStart w:id="1" w:name="_GoBack" w:colFirst="3" w:colLast="3"/>
          </w:p>
        </w:tc>
        <w:tc>
          <w:tcPr>
            <w:tcW w:w="3060" w:type="dxa"/>
          </w:tcPr>
          <w:p w14:paraId="612C184C" w14:textId="214543F2" w:rsidR="0080166B" w:rsidRPr="003D6A95" w:rsidRDefault="0080166B" w:rsidP="00481B28">
            <w:pPr>
              <w:rPr>
                <w:b/>
                <w:sz w:val="18"/>
                <w:szCs w:val="18"/>
              </w:rPr>
            </w:pPr>
            <w:r w:rsidRPr="003D6A95">
              <w:rPr>
                <w:rFonts w:ascii="Calibri" w:eastAsia="Times New Roman" w:hAnsi="Calibri" w:cs="Times New Roman"/>
                <w:color w:val="000000"/>
                <w:sz w:val="18"/>
                <w:szCs w:val="18"/>
              </w:rPr>
              <w:t xml:space="preserve">With what materials and under what circumstances </w:t>
            </w:r>
            <w:r w:rsidR="00550766">
              <w:rPr>
                <w:rFonts w:ascii="Calibri" w:eastAsia="Times New Roman" w:hAnsi="Calibri" w:cs="Times New Roman"/>
                <w:color w:val="000000"/>
                <w:sz w:val="18"/>
                <w:szCs w:val="18"/>
              </w:rPr>
              <w:t>did I practice working toward this goal:</w:t>
            </w:r>
          </w:p>
        </w:tc>
        <w:tc>
          <w:tcPr>
            <w:tcW w:w="3600" w:type="dxa"/>
          </w:tcPr>
          <w:p w14:paraId="73AD0F39" w14:textId="33866608" w:rsidR="0080166B" w:rsidRPr="003D6A95" w:rsidRDefault="0080166B" w:rsidP="00481B28">
            <w:pPr>
              <w:rPr>
                <w:b/>
                <w:sz w:val="18"/>
                <w:szCs w:val="18"/>
              </w:rPr>
            </w:pPr>
            <w:r w:rsidRPr="003D6A95">
              <w:rPr>
                <w:rFonts w:ascii="Calibri" w:eastAsia="Times New Roman" w:hAnsi="Calibri" w:cs="Times New Roman"/>
                <w:color w:val="000000"/>
                <w:sz w:val="18"/>
                <w:szCs w:val="18"/>
              </w:rPr>
              <w:t xml:space="preserve">What </w:t>
            </w:r>
            <w:r w:rsidR="00550766">
              <w:rPr>
                <w:rFonts w:ascii="Calibri" w:eastAsia="Times New Roman" w:hAnsi="Calibri" w:cs="Times New Roman"/>
                <w:color w:val="000000"/>
                <w:sz w:val="18"/>
                <w:szCs w:val="18"/>
              </w:rPr>
              <w:t xml:space="preserve">evidence can I show to </w:t>
            </w:r>
            <w:r w:rsidRPr="003D6A95">
              <w:rPr>
                <w:rFonts w:ascii="Calibri" w:eastAsia="Times New Roman" w:hAnsi="Calibri" w:cs="Times New Roman"/>
                <w:color w:val="000000"/>
                <w:sz w:val="18"/>
                <w:szCs w:val="18"/>
              </w:rPr>
              <w:t>demonstrate my learning?</w:t>
            </w:r>
          </w:p>
        </w:tc>
        <w:tc>
          <w:tcPr>
            <w:tcW w:w="3330" w:type="dxa"/>
          </w:tcPr>
          <w:p w14:paraId="512DE1F6" w14:textId="183777AB" w:rsidR="0080166B" w:rsidRPr="003D6A95" w:rsidRDefault="00550766" w:rsidP="00481B28">
            <w:pPr>
              <w:rPr>
                <w:b/>
                <w:sz w:val="18"/>
                <w:szCs w:val="18"/>
              </w:rPr>
            </w:pPr>
            <w:r>
              <w:rPr>
                <w:rFonts w:ascii="Calibri" w:eastAsia="Times New Roman" w:hAnsi="Calibri" w:cs="Times New Roman"/>
                <w:color w:val="000000"/>
                <w:sz w:val="18"/>
                <w:szCs w:val="18"/>
              </w:rPr>
              <w:t xml:space="preserve">Have I reached the </w:t>
            </w:r>
            <w:proofErr w:type="gramStart"/>
            <w:r>
              <w:rPr>
                <w:rFonts w:ascii="Calibri" w:eastAsia="Times New Roman" w:hAnsi="Calibri" w:cs="Times New Roman"/>
                <w:color w:val="000000"/>
                <w:sz w:val="18"/>
                <w:szCs w:val="18"/>
              </w:rPr>
              <w:t>goal</w:t>
            </w:r>
            <w:proofErr w:type="gramEnd"/>
            <w:r>
              <w:rPr>
                <w:rFonts w:ascii="Calibri" w:eastAsia="Times New Roman" w:hAnsi="Calibri" w:cs="Times New Roman"/>
                <w:color w:val="000000"/>
                <w:sz w:val="18"/>
                <w:szCs w:val="18"/>
              </w:rPr>
              <w:t xml:space="preserve"> or do I need more practice?  (Do I need to revisit the goal steps?)</w:t>
            </w:r>
          </w:p>
        </w:tc>
      </w:tr>
      <w:bookmarkEnd w:id="1"/>
      <w:tr w:rsidR="0080166B" w14:paraId="26AE37B3" w14:textId="77777777" w:rsidTr="00481B28">
        <w:trPr>
          <w:cantSplit/>
          <w:trHeight w:val="764"/>
        </w:trPr>
        <w:tc>
          <w:tcPr>
            <w:tcW w:w="450" w:type="dxa"/>
            <w:textDirection w:val="btLr"/>
            <w:vAlign w:val="bottom"/>
          </w:tcPr>
          <w:p w14:paraId="58AA6457" w14:textId="77777777" w:rsidR="0080166B" w:rsidRPr="00120753" w:rsidRDefault="0080166B" w:rsidP="00481B28">
            <w:pPr>
              <w:ind w:left="113" w:right="113"/>
              <w:rPr>
                <w:b/>
                <w:sz w:val="16"/>
                <w:szCs w:val="20"/>
              </w:rPr>
            </w:pPr>
            <w:r w:rsidRPr="00120753">
              <w:rPr>
                <w:b/>
                <w:sz w:val="16"/>
                <w:szCs w:val="20"/>
              </w:rPr>
              <w:t>Week 1</w:t>
            </w:r>
          </w:p>
        </w:tc>
        <w:tc>
          <w:tcPr>
            <w:tcW w:w="3060" w:type="dxa"/>
          </w:tcPr>
          <w:p w14:paraId="1BD8314E" w14:textId="77777777" w:rsidR="0080166B" w:rsidRPr="003D6A95" w:rsidRDefault="0080166B" w:rsidP="00481B28">
            <w:pPr>
              <w:rPr>
                <w:b/>
                <w:sz w:val="20"/>
                <w:szCs w:val="20"/>
              </w:rPr>
            </w:pPr>
          </w:p>
          <w:p w14:paraId="4FE82CB1" w14:textId="77777777" w:rsidR="0080166B" w:rsidRPr="003D6A95" w:rsidRDefault="0080166B" w:rsidP="00481B28">
            <w:pPr>
              <w:rPr>
                <w:b/>
                <w:sz w:val="20"/>
                <w:szCs w:val="20"/>
              </w:rPr>
            </w:pPr>
          </w:p>
          <w:p w14:paraId="1907545A" w14:textId="77777777" w:rsidR="0080166B" w:rsidRPr="003D6A95" w:rsidRDefault="0080166B" w:rsidP="00481B28">
            <w:pPr>
              <w:rPr>
                <w:b/>
                <w:sz w:val="20"/>
                <w:szCs w:val="20"/>
              </w:rPr>
            </w:pPr>
          </w:p>
          <w:p w14:paraId="493BB033" w14:textId="77777777" w:rsidR="0080166B" w:rsidRPr="003D6A95" w:rsidRDefault="0080166B" w:rsidP="00481B28">
            <w:pPr>
              <w:rPr>
                <w:b/>
                <w:sz w:val="20"/>
                <w:szCs w:val="20"/>
              </w:rPr>
            </w:pPr>
          </w:p>
          <w:p w14:paraId="11E37483" w14:textId="77777777" w:rsidR="0080166B" w:rsidRPr="003D6A95" w:rsidRDefault="0080166B" w:rsidP="00481B28">
            <w:pPr>
              <w:rPr>
                <w:b/>
                <w:sz w:val="20"/>
                <w:szCs w:val="20"/>
              </w:rPr>
            </w:pPr>
          </w:p>
          <w:p w14:paraId="5DF99337" w14:textId="77777777" w:rsidR="0080166B" w:rsidRPr="003D6A95" w:rsidRDefault="0080166B" w:rsidP="00481B28">
            <w:pPr>
              <w:rPr>
                <w:b/>
                <w:sz w:val="20"/>
                <w:szCs w:val="20"/>
              </w:rPr>
            </w:pPr>
          </w:p>
        </w:tc>
        <w:tc>
          <w:tcPr>
            <w:tcW w:w="3600" w:type="dxa"/>
          </w:tcPr>
          <w:p w14:paraId="4A9185B6" w14:textId="77777777" w:rsidR="0080166B" w:rsidRPr="003D6A95" w:rsidRDefault="0080166B" w:rsidP="00481B28">
            <w:pPr>
              <w:rPr>
                <w:b/>
                <w:sz w:val="20"/>
                <w:szCs w:val="20"/>
              </w:rPr>
            </w:pPr>
          </w:p>
        </w:tc>
        <w:tc>
          <w:tcPr>
            <w:tcW w:w="3330" w:type="dxa"/>
          </w:tcPr>
          <w:p w14:paraId="4BC38410" w14:textId="77777777" w:rsidR="0080166B" w:rsidRPr="003D6A95" w:rsidRDefault="0080166B" w:rsidP="00481B28">
            <w:pPr>
              <w:rPr>
                <w:b/>
                <w:sz w:val="20"/>
                <w:szCs w:val="20"/>
              </w:rPr>
            </w:pPr>
          </w:p>
        </w:tc>
      </w:tr>
      <w:tr w:rsidR="0080166B" w14:paraId="661AC5AA" w14:textId="77777777" w:rsidTr="00481B28">
        <w:trPr>
          <w:cantSplit/>
          <w:trHeight w:val="800"/>
        </w:trPr>
        <w:tc>
          <w:tcPr>
            <w:tcW w:w="450" w:type="dxa"/>
            <w:textDirection w:val="btLr"/>
            <w:vAlign w:val="bottom"/>
          </w:tcPr>
          <w:p w14:paraId="049B985C" w14:textId="77777777" w:rsidR="0080166B" w:rsidRPr="00120753" w:rsidRDefault="0080166B" w:rsidP="00481B28">
            <w:pPr>
              <w:ind w:left="113" w:right="113"/>
              <w:rPr>
                <w:b/>
                <w:sz w:val="16"/>
                <w:szCs w:val="20"/>
              </w:rPr>
            </w:pPr>
            <w:proofErr w:type="gramStart"/>
            <w:r w:rsidRPr="00120753">
              <w:rPr>
                <w:b/>
                <w:sz w:val="16"/>
                <w:szCs w:val="20"/>
              </w:rPr>
              <w:t>Week  2</w:t>
            </w:r>
            <w:proofErr w:type="gramEnd"/>
          </w:p>
        </w:tc>
        <w:tc>
          <w:tcPr>
            <w:tcW w:w="3060" w:type="dxa"/>
          </w:tcPr>
          <w:p w14:paraId="6030BC17" w14:textId="7AD04B77" w:rsidR="0080166B" w:rsidRPr="003D6A95" w:rsidRDefault="0080166B" w:rsidP="00481B28">
            <w:pPr>
              <w:rPr>
                <w:b/>
                <w:sz w:val="20"/>
                <w:szCs w:val="20"/>
              </w:rPr>
            </w:pPr>
          </w:p>
          <w:p w14:paraId="48ACA0D0" w14:textId="77777777" w:rsidR="0080166B" w:rsidRPr="003D6A95" w:rsidRDefault="0080166B" w:rsidP="00481B28">
            <w:pPr>
              <w:rPr>
                <w:b/>
                <w:sz w:val="20"/>
                <w:szCs w:val="20"/>
              </w:rPr>
            </w:pPr>
          </w:p>
          <w:p w14:paraId="21A218F7" w14:textId="77777777" w:rsidR="0080166B" w:rsidRPr="003D6A95" w:rsidRDefault="0080166B" w:rsidP="00481B28">
            <w:pPr>
              <w:rPr>
                <w:b/>
                <w:sz w:val="20"/>
                <w:szCs w:val="20"/>
              </w:rPr>
            </w:pPr>
          </w:p>
          <w:p w14:paraId="62A4878E" w14:textId="77777777" w:rsidR="0080166B" w:rsidRPr="003D6A95" w:rsidRDefault="0080166B" w:rsidP="00481B28">
            <w:pPr>
              <w:rPr>
                <w:b/>
                <w:sz w:val="20"/>
                <w:szCs w:val="20"/>
              </w:rPr>
            </w:pPr>
          </w:p>
          <w:p w14:paraId="5CF14BE5" w14:textId="77777777" w:rsidR="0080166B" w:rsidRPr="003D6A95" w:rsidRDefault="0080166B" w:rsidP="00481B28">
            <w:pPr>
              <w:rPr>
                <w:b/>
                <w:sz w:val="20"/>
                <w:szCs w:val="20"/>
              </w:rPr>
            </w:pPr>
          </w:p>
          <w:p w14:paraId="2FF96CF4" w14:textId="30B06675" w:rsidR="0080166B" w:rsidRPr="003D6A95" w:rsidRDefault="0080166B" w:rsidP="00481B28">
            <w:pPr>
              <w:rPr>
                <w:b/>
                <w:sz w:val="20"/>
                <w:szCs w:val="20"/>
              </w:rPr>
            </w:pPr>
          </w:p>
        </w:tc>
        <w:tc>
          <w:tcPr>
            <w:tcW w:w="3600" w:type="dxa"/>
          </w:tcPr>
          <w:p w14:paraId="0ED5A18A" w14:textId="77777777" w:rsidR="0080166B" w:rsidRPr="003D6A95" w:rsidRDefault="0080166B" w:rsidP="00481B28">
            <w:pPr>
              <w:rPr>
                <w:b/>
                <w:sz w:val="20"/>
                <w:szCs w:val="20"/>
              </w:rPr>
            </w:pPr>
          </w:p>
        </w:tc>
        <w:tc>
          <w:tcPr>
            <w:tcW w:w="3330" w:type="dxa"/>
          </w:tcPr>
          <w:p w14:paraId="34A2D6E4" w14:textId="77777777" w:rsidR="0080166B" w:rsidRPr="003D6A95" w:rsidRDefault="0080166B" w:rsidP="00481B28">
            <w:pPr>
              <w:rPr>
                <w:b/>
                <w:sz w:val="20"/>
                <w:szCs w:val="20"/>
              </w:rPr>
            </w:pPr>
          </w:p>
        </w:tc>
      </w:tr>
      <w:tr w:rsidR="0080166B" w14:paraId="2437EAD4" w14:textId="77777777" w:rsidTr="00481B28">
        <w:trPr>
          <w:cantSplit/>
          <w:trHeight w:val="809"/>
        </w:trPr>
        <w:tc>
          <w:tcPr>
            <w:tcW w:w="450" w:type="dxa"/>
            <w:textDirection w:val="btLr"/>
            <w:vAlign w:val="bottom"/>
          </w:tcPr>
          <w:p w14:paraId="2C1DE69F" w14:textId="77777777" w:rsidR="0080166B" w:rsidRPr="00120753" w:rsidRDefault="0080166B" w:rsidP="00481B28">
            <w:pPr>
              <w:ind w:left="113" w:right="113"/>
              <w:rPr>
                <w:b/>
                <w:sz w:val="16"/>
                <w:szCs w:val="20"/>
              </w:rPr>
            </w:pPr>
            <w:r w:rsidRPr="00120753">
              <w:rPr>
                <w:b/>
                <w:sz w:val="16"/>
                <w:szCs w:val="20"/>
              </w:rPr>
              <w:t>Week 3</w:t>
            </w:r>
          </w:p>
        </w:tc>
        <w:tc>
          <w:tcPr>
            <w:tcW w:w="3060" w:type="dxa"/>
          </w:tcPr>
          <w:p w14:paraId="12252FC4" w14:textId="09D9FD61" w:rsidR="0080166B" w:rsidRPr="003D6A95" w:rsidRDefault="0080166B" w:rsidP="00481B28">
            <w:pPr>
              <w:rPr>
                <w:b/>
                <w:sz w:val="20"/>
                <w:szCs w:val="20"/>
              </w:rPr>
            </w:pPr>
          </w:p>
          <w:p w14:paraId="37A6290D" w14:textId="15FC1A38" w:rsidR="0080166B" w:rsidRPr="003D6A95" w:rsidRDefault="0080166B" w:rsidP="00481B28">
            <w:pPr>
              <w:rPr>
                <w:b/>
                <w:sz w:val="20"/>
                <w:szCs w:val="20"/>
              </w:rPr>
            </w:pPr>
          </w:p>
          <w:p w14:paraId="7C81B00F" w14:textId="340F183A" w:rsidR="0080166B" w:rsidRPr="003D6A95" w:rsidRDefault="0080166B" w:rsidP="00481B28">
            <w:pPr>
              <w:rPr>
                <w:b/>
                <w:sz w:val="20"/>
                <w:szCs w:val="20"/>
              </w:rPr>
            </w:pPr>
          </w:p>
          <w:p w14:paraId="164C3593" w14:textId="70BB9295" w:rsidR="0080166B" w:rsidRPr="003D6A95" w:rsidRDefault="0080166B" w:rsidP="00481B28">
            <w:pPr>
              <w:rPr>
                <w:b/>
                <w:sz w:val="20"/>
                <w:szCs w:val="20"/>
              </w:rPr>
            </w:pPr>
          </w:p>
          <w:p w14:paraId="04B00147" w14:textId="6722447F" w:rsidR="0080166B" w:rsidRPr="003D6A95" w:rsidRDefault="0080166B" w:rsidP="00481B28">
            <w:pPr>
              <w:rPr>
                <w:b/>
                <w:sz w:val="20"/>
                <w:szCs w:val="20"/>
              </w:rPr>
            </w:pPr>
          </w:p>
          <w:p w14:paraId="6F2DAF19" w14:textId="500FCBF5" w:rsidR="0080166B" w:rsidRPr="003D6A95" w:rsidRDefault="0080166B" w:rsidP="00481B28">
            <w:pPr>
              <w:rPr>
                <w:b/>
                <w:sz w:val="20"/>
                <w:szCs w:val="20"/>
              </w:rPr>
            </w:pPr>
          </w:p>
        </w:tc>
        <w:tc>
          <w:tcPr>
            <w:tcW w:w="3600" w:type="dxa"/>
          </w:tcPr>
          <w:p w14:paraId="46A335A9" w14:textId="77777777" w:rsidR="0080166B" w:rsidRPr="003D6A95" w:rsidRDefault="0080166B" w:rsidP="00481B28">
            <w:pPr>
              <w:rPr>
                <w:b/>
                <w:sz w:val="20"/>
                <w:szCs w:val="20"/>
              </w:rPr>
            </w:pPr>
          </w:p>
        </w:tc>
        <w:tc>
          <w:tcPr>
            <w:tcW w:w="3330" w:type="dxa"/>
          </w:tcPr>
          <w:p w14:paraId="7E4E7DAA" w14:textId="77777777" w:rsidR="0080166B" w:rsidRPr="003D6A95" w:rsidRDefault="0080166B" w:rsidP="00481B28">
            <w:pPr>
              <w:rPr>
                <w:b/>
                <w:sz w:val="20"/>
                <w:szCs w:val="20"/>
              </w:rPr>
            </w:pPr>
          </w:p>
        </w:tc>
      </w:tr>
    </w:tbl>
    <w:p w14:paraId="5235B1CD" w14:textId="4DD551DC" w:rsidR="002B5AF9" w:rsidRDefault="00F9565F" w:rsidP="00F9565F">
      <w:pPr>
        <w:autoSpaceDE w:val="0"/>
        <w:autoSpaceDN w:val="0"/>
        <w:adjustRightInd w:val="0"/>
        <w:rPr>
          <w:rFonts w:ascii="Calibri" w:hAnsi="Calibri" w:cs="Calibri"/>
          <w:szCs w:val="24"/>
        </w:rPr>
      </w:pPr>
      <w:r>
        <w:rPr>
          <w:bCs/>
          <w:noProof/>
          <w:sz w:val="20"/>
          <w:szCs w:val="20"/>
        </w:rPr>
        <mc:AlternateContent>
          <mc:Choice Requires="wps">
            <w:drawing>
              <wp:anchor distT="0" distB="0" distL="114300" distR="114300" simplePos="0" relativeHeight="251686912" behindDoc="0" locked="0" layoutInCell="1" allowOverlap="1" wp14:anchorId="001A5C32" wp14:editId="71E94D6D">
                <wp:simplePos x="0" y="0"/>
                <wp:positionH relativeFrom="column">
                  <wp:posOffset>-171450</wp:posOffset>
                </wp:positionH>
                <wp:positionV relativeFrom="paragraph">
                  <wp:posOffset>6350</wp:posOffset>
                </wp:positionV>
                <wp:extent cx="6637020" cy="6705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6637020" cy="670560"/>
                        </a:xfrm>
                        <a:prstGeom prst="rect">
                          <a:avLst/>
                        </a:prstGeom>
                        <a:solidFill>
                          <a:sysClr val="window" lastClr="FFFFFF"/>
                        </a:solidFill>
                        <a:ln w="6350">
                          <a:solidFill>
                            <a:prstClr val="black"/>
                          </a:solidFill>
                        </a:ln>
                      </wps:spPr>
                      <wps:txbx>
                        <w:txbxContent>
                          <w:p w14:paraId="38DAB610" w14:textId="77777777" w:rsidR="0080166B" w:rsidRPr="006B2AB7" w:rsidRDefault="0080166B" w:rsidP="0080166B">
                            <w:pPr>
                              <w:rPr>
                                <w:b/>
                                <w:sz w:val="20"/>
                                <w:szCs w:val="20"/>
                              </w:rPr>
                            </w:pPr>
                            <w:r w:rsidRPr="003D6A95">
                              <w:rPr>
                                <w:rFonts w:ascii="Times New Roman" w:hAnsi="Times New Roman" w:cs="Times New Roman"/>
                                <w:bCs/>
                                <w:sz w:val="19"/>
                                <w:szCs w:val="19"/>
                              </w:rPr>
                              <w:t xml:space="preserve">When choosing skills or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to improve on - think about those skills and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that are directly related to your Co-Op experience and/or future career.  A good idea is to do some research on the essential skills required by the occupation.  This information can be found by looking up the NOC (National Occupational Classification) code for the occupation and then looking at the essential skills for the occupation.</w:t>
                            </w:r>
                            <w:r>
                              <w:rPr>
                                <w:rFonts w:ascii="Times New Roman" w:hAnsi="Times New Roman" w:cs="Times New Roman"/>
                                <w:bCs/>
                                <w:sz w:val="19"/>
                                <w:szCs w:val="19"/>
                              </w:rPr>
                              <w:t xml:space="preserve">  </w:t>
                            </w:r>
                            <w:r w:rsidRPr="006B2AB7">
                              <w:rPr>
                                <w:b/>
                                <w:sz w:val="20"/>
                                <w:szCs w:val="20"/>
                              </w:rPr>
                              <w:t xml:space="preserve">Occupation search :  </w:t>
                            </w:r>
                            <w:hyperlink r:id="rId13" w:history="1">
                              <w:r w:rsidRPr="003D6A95">
                                <w:rPr>
                                  <w:rFonts w:ascii="Calibri" w:eastAsia="Times New Roman" w:hAnsi="Calibri" w:cs="Times New Roman"/>
                                  <w:color w:val="0000FF"/>
                                  <w:sz w:val="18"/>
                                  <w:szCs w:val="18"/>
                                  <w:u w:val="single"/>
                                </w:rPr>
                                <w:t>http://www10.hrsdc.gc.ca/es/English/search_occupation_name.aspx</w:t>
                              </w:r>
                            </w:hyperlink>
                          </w:p>
                          <w:p w14:paraId="39875868" w14:textId="77777777" w:rsidR="0080166B" w:rsidRDefault="0080166B" w:rsidP="00801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A5C32" id="Text Box 10" o:spid="_x0000_s1034" type="#_x0000_t202" style="position:absolute;margin-left:-13.5pt;margin-top:.5pt;width:522.6pt;height:5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" fillcolor="window" strokeweight=".5pt">
                <v:textbox>
                  <w:txbxContent>
                    <w:p w14:paraId="38DAB610" w14:textId="77777777" w:rsidR="0080166B" w:rsidRPr="006B2AB7" w:rsidRDefault="0080166B" w:rsidP="0080166B">
                      <w:pPr>
                        <w:rPr>
                          <w:b/>
                          <w:sz w:val="20"/>
                          <w:szCs w:val="20"/>
                        </w:rPr>
                      </w:pPr>
                      <w:r w:rsidRPr="003D6A95">
                        <w:rPr>
                          <w:rFonts w:ascii="Times New Roman" w:hAnsi="Times New Roman" w:cs="Times New Roman"/>
                          <w:bCs/>
                          <w:sz w:val="19"/>
                          <w:szCs w:val="19"/>
                        </w:rPr>
                        <w:t xml:space="preserve">When choosing skills or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to improve on - think about those skills and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that are directly related to your Co-Op experience and/or future career.  A good idea is to do some research on the essential skills required by the occupation.  This information can be found by looking up the NOC (National Occupational Classification) code for the occupation and then looking at the essential skills for the occupation.</w:t>
                      </w:r>
                      <w:r>
                        <w:rPr>
                          <w:rFonts w:ascii="Times New Roman" w:hAnsi="Times New Roman" w:cs="Times New Roman"/>
                          <w:bCs/>
                          <w:sz w:val="19"/>
                          <w:szCs w:val="19"/>
                        </w:rPr>
                        <w:t xml:space="preserve">  </w:t>
                      </w:r>
                      <w:r w:rsidRPr="006B2AB7">
                        <w:rPr>
                          <w:b/>
                          <w:sz w:val="20"/>
                          <w:szCs w:val="20"/>
                        </w:rPr>
                        <w:t xml:space="preserve">Occupation search :  </w:t>
                      </w:r>
                      <w:hyperlink r:id="rId14" w:history="1">
                        <w:r w:rsidRPr="003D6A95">
                          <w:rPr>
                            <w:rFonts w:ascii="Calibri" w:eastAsia="Times New Roman" w:hAnsi="Calibri" w:cs="Times New Roman"/>
                            <w:color w:val="0000FF"/>
                            <w:sz w:val="18"/>
                            <w:szCs w:val="18"/>
                            <w:u w:val="single"/>
                          </w:rPr>
                          <w:t>http://www10.hrsdc.gc.ca/es/English/search_occupation_name.aspx</w:t>
                        </w:r>
                      </w:hyperlink>
                    </w:p>
                    <w:p w14:paraId="39875868" w14:textId="77777777" w:rsidR="0080166B" w:rsidRDefault="0080166B" w:rsidP="0080166B"/>
                  </w:txbxContent>
                </v:textbox>
              </v:shape>
            </w:pict>
          </mc:Fallback>
        </mc:AlternateContent>
      </w:r>
    </w:p>
    <w:sectPr w:rsidR="002B5AF9" w:rsidSect="0080166B">
      <w:headerReference w:type="default" r:id="rId15"/>
      <w:pgSz w:w="12240" w:h="15840"/>
      <w:pgMar w:top="720" w:right="1890" w:bottom="90" w:left="99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7591" w14:textId="77777777" w:rsidR="008F0A1A" w:rsidRDefault="008F0A1A" w:rsidP="008F0A1A">
      <w:r>
        <w:separator/>
      </w:r>
    </w:p>
  </w:endnote>
  <w:endnote w:type="continuationSeparator" w:id="0">
    <w:p w14:paraId="5E08EC73" w14:textId="77777777" w:rsidR="008F0A1A" w:rsidRDefault="008F0A1A" w:rsidP="008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DC98" w14:textId="77777777" w:rsidR="008F0A1A" w:rsidRDefault="008F0A1A" w:rsidP="008F0A1A">
      <w:r>
        <w:separator/>
      </w:r>
    </w:p>
  </w:footnote>
  <w:footnote w:type="continuationSeparator" w:id="0">
    <w:p w14:paraId="594D8C73" w14:textId="77777777" w:rsidR="008F0A1A" w:rsidRDefault="008F0A1A" w:rsidP="008F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DDB8" w14:textId="03B9CA16" w:rsidR="008F0A1A" w:rsidRPr="008F0A1A" w:rsidRDefault="008F0A1A">
    <w:pPr>
      <w:pStyle w:val="Header"/>
      <w:rPr>
        <w:b/>
        <w:bCs/>
        <w:sz w:val="28"/>
        <w:szCs w:val="28"/>
      </w:rPr>
    </w:pPr>
    <w:r w:rsidRPr="008F0A1A">
      <w:rPr>
        <w:b/>
        <w:bCs/>
        <w:sz w:val="28"/>
        <w:szCs w:val="28"/>
      </w:rPr>
      <w:t>Setting S.M.A.R.T. Goals</w:t>
    </w:r>
    <w:r w:rsidRPr="008F0A1A">
      <w:rPr>
        <w:b/>
        <w:bCs/>
        <w:sz w:val="28"/>
        <w:szCs w:val="28"/>
      </w:rPr>
      <w:tab/>
      <w:t>Co-Op 120</w:t>
    </w:r>
    <w:r w:rsidRPr="008F0A1A">
      <w:rPr>
        <w:b/>
        <w:bCs/>
        <w:sz w:val="28"/>
        <w:szCs w:val="28"/>
      </w:rPr>
      <w:tab/>
      <w:t>Mr. Mulligan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29BE" w14:textId="77777777" w:rsidR="002B5AF9" w:rsidRPr="005D79AF" w:rsidRDefault="002B5AF9">
    <w:pPr>
      <w:pStyle w:val="Header"/>
      <w:rPr>
        <w:b/>
        <w:i/>
      </w:rPr>
    </w:pPr>
    <w:r w:rsidRPr="005D79AF">
      <w:rPr>
        <w:b/>
        <w:i/>
      </w:rPr>
      <w:t>Co-Op 120</w:t>
    </w:r>
    <w:r w:rsidRPr="005D79AF">
      <w:rPr>
        <w:b/>
        <w:i/>
      </w:rPr>
      <w:tab/>
    </w:r>
    <w:r w:rsidRPr="005D79AF">
      <w:rPr>
        <w:b/>
        <w:i/>
        <w:sz w:val="28"/>
      </w:rPr>
      <w:t>Smart Goals &amp; Tracking</w:t>
    </w:r>
    <w:r w:rsidRPr="005D79AF">
      <w:rPr>
        <w:b/>
        <w:i/>
      </w:rPr>
      <w:tab/>
      <w:t xml:space="preserve">Mr. Mulligan  </w:t>
    </w:r>
    <w:r w:rsidRPr="005D79AF">
      <w:rPr>
        <w:b/>
        <w:i/>
      </w:rPr>
      <w:fldChar w:fldCharType="begin"/>
    </w:r>
    <w:r w:rsidRPr="005D79AF">
      <w:rPr>
        <w:b/>
        <w:i/>
      </w:rPr>
      <w:instrText xml:space="preserve"> PAGE   \* MERGEFORMAT </w:instrText>
    </w:r>
    <w:r w:rsidRPr="005D79AF">
      <w:rPr>
        <w:b/>
        <w:i/>
      </w:rPr>
      <w:fldChar w:fldCharType="separate"/>
    </w:r>
    <w:r w:rsidRPr="005D79AF">
      <w:rPr>
        <w:b/>
        <w:i/>
        <w:noProof/>
      </w:rPr>
      <w:t>1</w:t>
    </w:r>
    <w:r w:rsidRPr="005D79AF">
      <w:rPr>
        <w:b/>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5073B"/>
    <w:multiLevelType w:val="hybridMultilevel"/>
    <w:tmpl w:val="F64ED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5786F"/>
    <w:multiLevelType w:val="hybridMultilevel"/>
    <w:tmpl w:val="EAEE6D98"/>
    <w:lvl w:ilvl="0" w:tplc="BE5443B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60E57"/>
    <w:multiLevelType w:val="hybridMultilevel"/>
    <w:tmpl w:val="920C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1A"/>
    <w:rsid w:val="000A66DF"/>
    <w:rsid w:val="002B5AF9"/>
    <w:rsid w:val="003271EC"/>
    <w:rsid w:val="00392A98"/>
    <w:rsid w:val="0050533D"/>
    <w:rsid w:val="00543F77"/>
    <w:rsid w:val="00550766"/>
    <w:rsid w:val="006263EC"/>
    <w:rsid w:val="00647881"/>
    <w:rsid w:val="006B2AB7"/>
    <w:rsid w:val="0080166B"/>
    <w:rsid w:val="00847A58"/>
    <w:rsid w:val="008B6005"/>
    <w:rsid w:val="008F0A1A"/>
    <w:rsid w:val="00A71D48"/>
    <w:rsid w:val="00A96CD8"/>
    <w:rsid w:val="00A96FC6"/>
    <w:rsid w:val="00BB1A61"/>
    <w:rsid w:val="00C421A9"/>
    <w:rsid w:val="00CA1744"/>
    <w:rsid w:val="00D45CB0"/>
    <w:rsid w:val="00D65443"/>
    <w:rsid w:val="00E62C10"/>
    <w:rsid w:val="00E819EC"/>
    <w:rsid w:val="00EF07ED"/>
    <w:rsid w:val="00F9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E8BA8"/>
  <w15:chartTrackingRefBased/>
  <w15:docId w15:val="{37B085FB-10B4-4072-B4A1-1B0CC9B9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1A"/>
    <w:pPr>
      <w:tabs>
        <w:tab w:val="center" w:pos="4680"/>
        <w:tab w:val="right" w:pos="9360"/>
      </w:tabs>
    </w:pPr>
  </w:style>
  <w:style w:type="character" w:customStyle="1" w:styleId="HeaderChar">
    <w:name w:val="Header Char"/>
    <w:basedOn w:val="DefaultParagraphFont"/>
    <w:link w:val="Header"/>
    <w:uiPriority w:val="99"/>
    <w:rsid w:val="008F0A1A"/>
  </w:style>
  <w:style w:type="paragraph" w:styleId="Footer">
    <w:name w:val="footer"/>
    <w:basedOn w:val="Normal"/>
    <w:link w:val="FooterChar"/>
    <w:uiPriority w:val="99"/>
    <w:unhideWhenUsed/>
    <w:rsid w:val="008F0A1A"/>
    <w:pPr>
      <w:tabs>
        <w:tab w:val="center" w:pos="4680"/>
        <w:tab w:val="right" w:pos="9360"/>
      </w:tabs>
    </w:pPr>
  </w:style>
  <w:style w:type="character" w:customStyle="1" w:styleId="FooterChar">
    <w:name w:val="Footer Char"/>
    <w:basedOn w:val="DefaultParagraphFont"/>
    <w:link w:val="Footer"/>
    <w:uiPriority w:val="99"/>
    <w:rsid w:val="008F0A1A"/>
  </w:style>
  <w:style w:type="paragraph" w:styleId="ListParagraph">
    <w:name w:val="List Paragraph"/>
    <w:basedOn w:val="Normal"/>
    <w:uiPriority w:val="34"/>
    <w:qFormat/>
    <w:rsid w:val="000A66DF"/>
    <w:pPr>
      <w:ind w:left="720"/>
      <w:contextualSpacing/>
    </w:pPr>
  </w:style>
  <w:style w:type="character" w:styleId="Hyperlink">
    <w:name w:val="Hyperlink"/>
    <w:basedOn w:val="DefaultParagraphFont"/>
    <w:uiPriority w:val="99"/>
    <w:semiHidden/>
    <w:unhideWhenUsed/>
    <w:rsid w:val="002B5AF9"/>
    <w:rPr>
      <w:color w:val="0000FF"/>
      <w:u w:val="single"/>
    </w:rPr>
  </w:style>
  <w:style w:type="table" w:styleId="TableGrid">
    <w:name w:val="Table Grid"/>
    <w:basedOn w:val="TableNormal"/>
    <w:uiPriority w:val="59"/>
    <w:rsid w:val="002B5AF9"/>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81"/>
    <w:rPr>
      <w:rFonts w:ascii="Segoe UI" w:hAnsi="Segoe UI" w:cs="Segoe UI"/>
      <w:sz w:val="18"/>
      <w:szCs w:val="18"/>
    </w:rPr>
  </w:style>
  <w:style w:type="paragraph" w:customStyle="1" w:styleId="l4">
    <w:name w:val="l4"/>
    <w:basedOn w:val="Normal"/>
    <w:rsid w:val="00A96CD8"/>
    <w:pPr>
      <w:spacing w:before="100" w:beforeAutospacing="1" w:after="100" w:afterAutospacing="1"/>
    </w:pPr>
    <w:rPr>
      <w:rFonts w:ascii="Times New Roman" w:eastAsia="Times New Roman" w:hAnsi="Times New Roman" w:cs="Times New Roman"/>
      <w:sz w:val="24"/>
      <w:szCs w:val="24"/>
    </w:rPr>
  </w:style>
  <w:style w:type="paragraph" w:customStyle="1" w:styleId="l5">
    <w:name w:val="l5"/>
    <w:basedOn w:val="Normal"/>
    <w:rsid w:val="00A96C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howstuffworks.com/life/inside-the-mind/emotions/happy-with-yourself2.htm" TargetMode="External"/><Relationship Id="rId13" Type="http://schemas.openxmlformats.org/officeDocument/2006/relationships/hyperlink" Target="http://www10.hrsdc.gc.ca/es/English/search_occupation_name.aspx" TargetMode="External"/><Relationship Id="rId3" Type="http://schemas.openxmlformats.org/officeDocument/2006/relationships/settings" Target="settings.xml"/><Relationship Id="rId7" Type="http://schemas.openxmlformats.org/officeDocument/2006/relationships/hyperlink" Target="https://www.mindtools.com/pages/article/newHTE_90.htm" TargetMode="External"/><Relationship Id="rId12" Type="http://schemas.openxmlformats.org/officeDocument/2006/relationships/hyperlink" Target="https://www.canada.ca/en/employment-social-development/services/noc.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c.esdc.gc.ca/English/NOC/QuickSearch.aspx?ver=16&amp;val6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sitivepsychology.com/goal-setting/" TargetMode="External"/><Relationship Id="rId14" Type="http://schemas.openxmlformats.org/officeDocument/2006/relationships/hyperlink" Target="http://www10.hrsdc.gc.ca/es/English/search_occupation_na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11</cp:revision>
  <cp:lastPrinted>2020-01-10T19:15:00Z</cp:lastPrinted>
  <dcterms:created xsi:type="dcterms:W3CDTF">2019-09-29T16:44:00Z</dcterms:created>
  <dcterms:modified xsi:type="dcterms:W3CDTF">2020-01-23T14:58:00Z</dcterms:modified>
</cp:coreProperties>
</file>