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A2" w:rsidRDefault="002B30A2" w:rsidP="002B30A2">
      <w:pPr>
        <w:spacing w:after="0" w:line="240" w:lineRule="auto"/>
        <w:rPr>
          <w:rFonts w:cs="Times New Roman"/>
          <w:color w:val="000000"/>
          <w:szCs w:val="24"/>
        </w:rPr>
      </w:pPr>
      <w:r>
        <w:rPr>
          <w:rFonts w:cs="Times New Roman"/>
          <w:color w:val="000000"/>
          <w:szCs w:val="24"/>
        </w:rPr>
        <w:t>Malcolm Mulligan</w:t>
      </w:r>
    </w:p>
    <w:p w:rsidR="002B30A2" w:rsidRDefault="002B30A2" w:rsidP="002B30A2">
      <w:pPr>
        <w:spacing w:after="0" w:line="240" w:lineRule="auto"/>
        <w:rPr>
          <w:rFonts w:cs="Times New Roman"/>
          <w:color w:val="000000"/>
          <w:szCs w:val="24"/>
        </w:rPr>
      </w:pPr>
      <w:r>
        <w:rPr>
          <w:rFonts w:cs="Times New Roman"/>
          <w:color w:val="000000"/>
          <w:szCs w:val="24"/>
        </w:rPr>
        <w:t>33 DeWitt Acres</w:t>
      </w:r>
    </w:p>
    <w:p w:rsidR="002B30A2" w:rsidRDefault="002B30A2" w:rsidP="002B30A2">
      <w:pPr>
        <w:spacing w:after="0" w:line="240" w:lineRule="auto"/>
        <w:rPr>
          <w:rFonts w:cs="Times New Roman"/>
          <w:color w:val="000000"/>
          <w:szCs w:val="24"/>
        </w:rPr>
      </w:pPr>
      <w:r>
        <w:rPr>
          <w:rFonts w:cs="Times New Roman"/>
          <w:color w:val="000000"/>
          <w:szCs w:val="24"/>
        </w:rPr>
        <w:t>Fredericton, NB E3A 6S3</w:t>
      </w:r>
    </w:p>
    <w:p w:rsidR="00314097" w:rsidRDefault="00314097" w:rsidP="005B6565">
      <w:pPr>
        <w:spacing w:after="0" w:line="240" w:lineRule="auto"/>
        <w:rPr>
          <w:rFonts w:cs="Times New Roman"/>
          <w:color w:val="000000"/>
          <w:szCs w:val="24"/>
        </w:rPr>
      </w:pPr>
    </w:p>
    <w:p w:rsidR="00E96169" w:rsidRPr="002B30A2" w:rsidRDefault="002B30A2">
      <w:pPr>
        <w:rPr>
          <w:rFonts w:cs="Times New Roman"/>
          <w:szCs w:val="24"/>
        </w:rPr>
      </w:pPr>
      <w:r w:rsidRPr="002B30A2">
        <w:rPr>
          <w:rFonts w:cs="Times New Roman"/>
          <w:color w:val="000000"/>
          <w:szCs w:val="24"/>
        </w:rPr>
        <w:t>Opportunities NB</w:t>
      </w:r>
      <w:r w:rsidRPr="002B30A2">
        <w:rPr>
          <w:rFonts w:cs="Times New Roman"/>
          <w:color w:val="000000"/>
          <w:szCs w:val="24"/>
        </w:rPr>
        <w:br/>
        <w:t>Culture Team</w:t>
      </w:r>
      <w:r w:rsidRPr="002B30A2">
        <w:rPr>
          <w:rFonts w:cs="Times New Roman"/>
          <w:color w:val="000000"/>
          <w:szCs w:val="24"/>
        </w:rPr>
        <w:br/>
        <w:t>P.O. Box 6000</w:t>
      </w:r>
      <w:r w:rsidRPr="002B30A2">
        <w:rPr>
          <w:rFonts w:cs="Times New Roman"/>
          <w:color w:val="000000"/>
          <w:szCs w:val="24"/>
        </w:rPr>
        <w:br/>
        <w:t>Fredericton, NB  E3B 5H1</w:t>
      </w:r>
    </w:p>
    <w:p w:rsidR="002B30A2" w:rsidRDefault="002B30A2">
      <w:pPr>
        <w:rPr>
          <w:rStyle w:val="Strong"/>
          <w:rFonts w:cs="Times New Roman"/>
          <w:b w:val="0"/>
          <w:color w:val="000000"/>
          <w:szCs w:val="24"/>
        </w:rPr>
      </w:pPr>
      <w:r w:rsidRPr="002B30A2">
        <w:rPr>
          <w:rFonts w:cs="Times New Roman"/>
          <w:szCs w:val="24"/>
        </w:rPr>
        <w:t>Re:</w:t>
      </w:r>
      <w:r w:rsidRPr="002B30A2">
        <w:rPr>
          <w:rFonts w:cs="Times New Roman"/>
          <w:b/>
          <w:szCs w:val="24"/>
        </w:rPr>
        <w:t xml:space="preserve">  </w:t>
      </w:r>
      <w:r w:rsidRPr="002B30A2">
        <w:rPr>
          <w:rStyle w:val="Strong"/>
          <w:rFonts w:cs="Times New Roman"/>
          <w:b w:val="0"/>
          <w:color w:val="000000"/>
          <w:szCs w:val="24"/>
        </w:rPr>
        <w:t>Skills &amp; Workforce Framework Specialist</w:t>
      </w:r>
      <w:r w:rsidR="005B6565" w:rsidRPr="002B30A2">
        <w:rPr>
          <w:rStyle w:val="Strong"/>
          <w:rFonts w:cs="Times New Roman"/>
          <w:b w:val="0"/>
          <w:color w:val="000000"/>
          <w:szCs w:val="24"/>
        </w:rPr>
        <w:t>, Competition</w:t>
      </w:r>
      <w:r w:rsidRPr="002B30A2">
        <w:rPr>
          <w:rStyle w:val="Strong"/>
          <w:rFonts w:cs="Times New Roman"/>
          <w:b w:val="0"/>
          <w:color w:val="000000"/>
          <w:szCs w:val="24"/>
        </w:rPr>
        <w:t xml:space="preserve"> # ONB 18-19</w:t>
      </w:r>
    </w:p>
    <w:p w:rsidR="00314097" w:rsidRDefault="00314097" w:rsidP="00314097">
      <w:pPr>
        <w:spacing w:after="0"/>
        <w:rPr>
          <w:rFonts w:cs="Times New Roman"/>
        </w:rPr>
      </w:pPr>
      <w:r>
        <w:rPr>
          <w:rFonts w:cs="Times New Roman"/>
        </w:rPr>
        <w:t xml:space="preserve">Dear Ms. </w:t>
      </w:r>
      <w:r w:rsidR="00C011D6">
        <w:rPr>
          <w:rFonts w:cs="Times New Roman"/>
        </w:rPr>
        <w:t>MacLean</w:t>
      </w:r>
      <w:r>
        <w:rPr>
          <w:rFonts w:cs="Times New Roman"/>
        </w:rPr>
        <w:t>,</w:t>
      </w:r>
    </w:p>
    <w:p w:rsidR="00314097" w:rsidRPr="005B6565" w:rsidRDefault="00314097" w:rsidP="005B6565">
      <w:pPr>
        <w:spacing w:after="0" w:line="240" w:lineRule="auto"/>
        <w:rPr>
          <w:rFonts w:cs="Times New Roman"/>
          <w:color w:val="000000"/>
          <w:sz w:val="18"/>
          <w:szCs w:val="24"/>
        </w:rPr>
      </w:pPr>
    </w:p>
    <w:p w:rsidR="00314097" w:rsidRDefault="00314097" w:rsidP="00314097">
      <w:pPr>
        <w:spacing w:after="0"/>
        <w:ind w:firstLine="720"/>
        <w:rPr>
          <w:rFonts w:cs="Times New Roman"/>
        </w:rPr>
      </w:pPr>
      <w:r w:rsidRPr="00317317">
        <w:rPr>
          <w:rFonts w:cs="Times New Roman"/>
        </w:rPr>
        <w:t xml:space="preserve">Please accept this letter as my expressed interest in </w:t>
      </w:r>
      <w:r>
        <w:rPr>
          <w:rFonts w:cs="Times New Roman"/>
        </w:rPr>
        <w:t xml:space="preserve">becoming part of the Opportunities NB team.  Currently, I am </w:t>
      </w:r>
      <w:r w:rsidRPr="00317317">
        <w:rPr>
          <w:rFonts w:cs="Times New Roman"/>
        </w:rPr>
        <w:t xml:space="preserve">a high school teacher with twelve years of experience in the public education system </w:t>
      </w:r>
      <w:r>
        <w:rPr>
          <w:rFonts w:cs="Times New Roman"/>
        </w:rPr>
        <w:t>at the high school level.  I have experience working with a large staff</w:t>
      </w:r>
      <w:r w:rsidRPr="00317317">
        <w:rPr>
          <w:rFonts w:cs="Times New Roman"/>
        </w:rPr>
        <w:t xml:space="preserve"> both in collaborative environments and alone on individual assignments.  </w:t>
      </w:r>
      <w:r>
        <w:rPr>
          <w:rFonts w:cs="Times New Roman"/>
        </w:rPr>
        <w:t xml:space="preserve">Recently, I completed my Master’s degree and would appreciate the opportunity to help </w:t>
      </w:r>
      <w:r w:rsidR="00C011D6">
        <w:rPr>
          <w:rFonts w:cs="Times New Roman"/>
        </w:rPr>
        <w:t xml:space="preserve">in the deployment of the Cybersecurity Workforce Development Initiative </w:t>
      </w:r>
      <w:r>
        <w:rPr>
          <w:rFonts w:cs="Times New Roman"/>
        </w:rPr>
        <w:t>in New Brunswick</w:t>
      </w:r>
      <w:r>
        <w:rPr>
          <w:rFonts w:ascii="Arial" w:hAnsi="Arial" w:cs="Arial"/>
          <w:color w:val="000000"/>
          <w:sz w:val="18"/>
          <w:szCs w:val="18"/>
        </w:rPr>
        <w:t>.</w:t>
      </w:r>
      <w:r>
        <w:rPr>
          <w:rFonts w:cs="Times New Roman"/>
        </w:rPr>
        <w:t xml:space="preserve"> </w:t>
      </w:r>
    </w:p>
    <w:p w:rsidR="00314097" w:rsidRPr="005B6565" w:rsidRDefault="00314097" w:rsidP="005B6565">
      <w:pPr>
        <w:spacing w:after="0" w:line="240" w:lineRule="auto"/>
        <w:rPr>
          <w:rFonts w:cs="Times New Roman"/>
          <w:color w:val="000000"/>
          <w:sz w:val="18"/>
          <w:szCs w:val="24"/>
        </w:rPr>
      </w:pPr>
    </w:p>
    <w:p w:rsidR="00314097" w:rsidRDefault="00314097" w:rsidP="005B6565">
      <w:pPr>
        <w:spacing w:after="0"/>
        <w:ind w:firstLine="720"/>
        <w:rPr>
          <w:rFonts w:cs="Times New Roman"/>
          <w:szCs w:val="24"/>
        </w:rPr>
      </w:pPr>
      <w:r>
        <w:rPr>
          <w:rFonts w:cs="Times New Roman"/>
        </w:rPr>
        <w:t xml:space="preserve">My colleges all consider me a leader in the Broad Based Technology department at Leo Hayes because I am a leader in curriculum development ideas and module development where I have written much of the course materials over the years.  </w:t>
      </w:r>
      <w:r w:rsidR="00C011D6">
        <w:rPr>
          <w:rFonts w:cs="Times New Roman"/>
        </w:rPr>
        <w:t xml:space="preserve">I have also had a hand in the development of the Cooperative Education program in the province as many teachers looked to my resources where I focused on research based ideas and essential skills using the National Occupations classification system (NOC), which is a workforce framework that is widely used in Canada.  Having familiarity with a framework and how it can be used to identify essential skills for each task or job title is an excellent way for both employers and potential employees to understand and frame conversations about </w:t>
      </w:r>
      <w:r w:rsidR="005B6565">
        <w:rPr>
          <w:rFonts w:cs="Times New Roman"/>
        </w:rPr>
        <w:t xml:space="preserve">jobs, tasks, and skills.  </w:t>
      </w:r>
      <w:r w:rsidR="005B6565">
        <w:rPr>
          <w:rFonts w:cs="Times New Roman"/>
        </w:rPr>
        <w:t>In summary, I am a leader and contributor in any department</w:t>
      </w:r>
      <w:r w:rsidR="005B6565">
        <w:rPr>
          <w:rFonts w:cs="Times New Roman"/>
        </w:rPr>
        <w:t xml:space="preserve"> and I would be a contributing member of the </w:t>
      </w:r>
      <w:r w:rsidR="005B6565">
        <w:rPr>
          <w:rFonts w:cs="Times New Roman"/>
        </w:rPr>
        <w:t>Opportunities NB</w:t>
      </w:r>
      <w:r w:rsidR="005B6565">
        <w:rPr>
          <w:rFonts w:cs="Times New Roman"/>
        </w:rPr>
        <w:t xml:space="preserve"> team</w:t>
      </w:r>
      <w:r w:rsidR="00B76856">
        <w:rPr>
          <w:rFonts w:cs="Times New Roman"/>
        </w:rPr>
        <w:t xml:space="preserve"> and the Cybersecurity workforce development program</w:t>
      </w:r>
      <w:r w:rsidRPr="00DF0370">
        <w:rPr>
          <w:rFonts w:cs="Times New Roman"/>
          <w:szCs w:val="24"/>
        </w:rPr>
        <w:t xml:space="preserve">.  </w:t>
      </w:r>
    </w:p>
    <w:p w:rsidR="00314097" w:rsidRPr="005B6565" w:rsidRDefault="00314097" w:rsidP="005B6565">
      <w:pPr>
        <w:spacing w:after="0" w:line="240" w:lineRule="auto"/>
        <w:rPr>
          <w:rFonts w:cs="Times New Roman"/>
          <w:color w:val="000000"/>
          <w:sz w:val="18"/>
          <w:szCs w:val="24"/>
        </w:rPr>
      </w:pPr>
    </w:p>
    <w:p w:rsidR="00314097" w:rsidRDefault="00314097" w:rsidP="00314097">
      <w:pPr>
        <w:spacing w:after="0" w:line="300" w:lineRule="atLeast"/>
        <w:ind w:firstLine="720"/>
        <w:rPr>
          <w:rFonts w:cs="Times New Roman"/>
          <w:szCs w:val="24"/>
        </w:rPr>
      </w:pPr>
      <w:r>
        <w:rPr>
          <w:rFonts w:cs="Times New Roman"/>
          <w:szCs w:val="24"/>
        </w:rPr>
        <w:t>Being a member of a professional learning community has been one of the greatest parts of my career.  The ability to openly discuss problems, group think and collaboratively work to find solutions makes for a welcoming and rewarding environment.  Our team shares the responsibility to lead and develop creative curriculum and material for our courses and expects collaboration from all members.  Individual achievements are celebrated and shared with all members and individual goals are encouraged.  Difficulties are shared and solutions offered in a spirit of improvement for both the teacher and the students.</w:t>
      </w:r>
    </w:p>
    <w:p w:rsidR="00314097" w:rsidRPr="005B6565" w:rsidRDefault="00314097" w:rsidP="005B6565">
      <w:pPr>
        <w:spacing w:after="0" w:line="240" w:lineRule="auto"/>
        <w:ind w:firstLine="720"/>
        <w:rPr>
          <w:rFonts w:cs="Times New Roman"/>
          <w:sz w:val="18"/>
          <w:szCs w:val="24"/>
        </w:rPr>
      </w:pPr>
      <w:bookmarkStart w:id="0" w:name="_GoBack"/>
    </w:p>
    <w:bookmarkEnd w:id="0"/>
    <w:p w:rsidR="00314097" w:rsidRPr="00317317" w:rsidRDefault="00314097" w:rsidP="00314097">
      <w:pPr>
        <w:spacing w:after="120"/>
        <w:rPr>
          <w:rFonts w:cs="Times New Roman"/>
        </w:rPr>
      </w:pPr>
      <w:r>
        <w:rPr>
          <w:rFonts w:cs="Times New Roman"/>
        </w:rPr>
        <w:t xml:space="preserve">I would be pleased to answer any questions you might have for me with respect to the possibility of my joining </w:t>
      </w:r>
      <w:r w:rsidR="005B6565">
        <w:rPr>
          <w:rFonts w:cs="Times New Roman"/>
        </w:rPr>
        <w:t>the Opportunities NB team</w:t>
      </w:r>
      <w:r>
        <w:rPr>
          <w:rFonts w:cs="Times New Roman"/>
        </w:rPr>
        <w:t>.</w:t>
      </w:r>
    </w:p>
    <w:p w:rsidR="00314097" w:rsidRPr="0032012D" w:rsidRDefault="00314097" w:rsidP="005B6565">
      <w:pPr>
        <w:pStyle w:val="Closing"/>
        <w:spacing w:after="0"/>
        <w:rPr>
          <w:rFonts w:ascii="Times New Roman" w:hAnsi="Times New Roman" w:cs="Times New Roman"/>
          <w:color w:val="auto"/>
          <w:sz w:val="12"/>
          <w:szCs w:val="12"/>
        </w:rPr>
      </w:pPr>
    </w:p>
    <w:p w:rsidR="00314097" w:rsidRDefault="00314097" w:rsidP="00314097">
      <w:pPr>
        <w:pStyle w:val="Closing"/>
        <w:rPr>
          <w:rFonts w:ascii="Times New Roman" w:hAnsi="Times New Roman" w:cs="Times New Roman"/>
          <w:color w:val="auto"/>
          <w:sz w:val="24"/>
        </w:rPr>
      </w:pPr>
      <w:r>
        <w:rPr>
          <w:rFonts w:ascii="Times New Roman" w:hAnsi="Times New Roman" w:cs="Times New Roman"/>
          <w:noProof/>
          <w:color w:val="auto"/>
          <w:sz w:val="24"/>
          <w14:ligatures w14:val="none"/>
          <w14:numForm w14:val="default"/>
          <w14:numSpacing w14:val="default"/>
          <w14:cntxtAlts w14:val="0"/>
        </w:rPr>
        <w:drawing>
          <wp:anchor distT="0" distB="0" distL="114300" distR="114300" simplePos="0" relativeHeight="251659264" behindDoc="0" locked="0" layoutInCell="1" allowOverlap="1" wp14:anchorId="5E0A3F71" wp14:editId="4A30CC1C">
            <wp:simplePos x="0" y="0"/>
            <wp:positionH relativeFrom="margin">
              <wp:posOffset>0</wp:posOffset>
            </wp:positionH>
            <wp:positionV relativeFrom="paragraph">
              <wp:posOffset>205740</wp:posOffset>
            </wp:positionV>
            <wp:extent cx="1390650" cy="325120"/>
            <wp:effectExtent l="0" t="0" r="0" b="0"/>
            <wp:wrapThrough wrapText="bothSides">
              <wp:wrapPolygon edited="0">
                <wp:start x="0" y="0"/>
                <wp:lineTo x="0" y="20250"/>
                <wp:lineTo x="21304" y="20250"/>
                <wp:lineTo x="213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0650" cy="3251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sz w:val="24"/>
        </w:rPr>
        <w:t>Sincerely</w:t>
      </w:r>
      <w:r w:rsidRPr="00317317">
        <w:rPr>
          <w:rFonts w:ascii="Times New Roman" w:hAnsi="Times New Roman" w:cs="Times New Roman"/>
          <w:color w:val="auto"/>
          <w:sz w:val="24"/>
        </w:rPr>
        <w:t>,</w:t>
      </w:r>
    </w:p>
    <w:p w:rsidR="00314097" w:rsidRDefault="00314097" w:rsidP="00314097">
      <w:pPr>
        <w:pStyle w:val="Closing"/>
        <w:rPr>
          <w:rFonts w:ascii="Times New Roman" w:hAnsi="Times New Roman" w:cs="Times New Roman"/>
          <w:color w:val="auto"/>
          <w:sz w:val="24"/>
        </w:rPr>
      </w:pPr>
    </w:p>
    <w:p w:rsidR="00314097" w:rsidRDefault="00314097" w:rsidP="00314097">
      <w:pPr>
        <w:pStyle w:val="Closing"/>
        <w:rPr>
          <w:rFonts w:ascii="Times New Roman" w:hAnsi="Times New Roman" w:cs="Times New Roman"/>
          <w:color w:val="auto"/>
          <w:sz w:val="24"/>
        </w:rPr>
      </w:pPr>
    </w:p>
    <w:p w:rsidR="002B30A2" w:rsidRPr="002B30A2" w:rsidRDefault="00F276AD" w:rsidP="005B6565">
      <w:pPr>
        <w:tabs>
          <w:tab w:val="left" w:pos="2930"/>
        </w:tabs>
        <w:rPr>
          <w:rFonts w:cs="Times New Roman"/>
          <w:b/>
          <w:szCs w:val="24"/>
        </w:rPr>
      </w:pPr>
      <w:sdt>
        <w:sdtPr>
          <w:rPr>
            <w:rFonts w:cs="Times New Roman"/>
          </w:rPr>
          <w:alias w:val="Your Name"/>
          <w:tag w:val=""/>
          <w:id w:val="1197042864"/>
          <w:placeholder>
            <w:docPart w:val="3CB43CBD638C4182BD039DEAE9E7356E"/>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imes New Roman"/>
            </w:rPr>
            <w:t>Mulligan, Malcolm</w:t>
          </w:r>
        </w:sdtContent>
      </w:sdt>
      <w:r w:rsidR="005B6565">
        <w:rPr>
          <w:rFonts w:cs="Times New Roman"/>
        </w:rPr>
        <w:tab/>
      </w:r>
    </w:p>
    <w:sectPr w:rsidR="002B30A2" w:rsidRPr="002B30A2" w:rsidSect="005B656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A2"/>
    <w:rsid w:val="001F392F"/>
    <w:rsid w:val="002B30A2"/>
    <w:rsid w:val="00314097"/>
    <w:rsid w:val="005B6565"/>
    <w:rsid w:val="009664DD"/>
    <w:rsid w:val="009E3B88"/>
    <w:rsid w:val="00B76856"/>
    <w:rsid w:val="00C011D6"/>
    <w:rsid w:val="00E36748"/>
    <w:rsid w:val="00F2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9E0E3-E742-4D14-8DED-AA0266B7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30A2"/>
    <w:rPr>
      <w:b/>
      <w:bCs/>
    </w:rPr>
  </w:style>
  <w:style w:type="paragraph" w:styleId="Closing">
    <w:name w:val="Closing"/>
    <w:basedOn w:val="Normal"/>
    <w:link w:val="ClosingChar"/>
    <w:unhideWhenUsed/>
    <w:qFormat/>
    <w:rsid w:val="00314097"/>
    <w:pPr>
      <w:spacing w:after="40" w:line="240" w:lineRule="auto"/>
    </w:pPr>
    <w:rPr>
      <w:rFonts w:asciiTheme="minorHAnsi" w:hAnsiTheme="minorHAnsi"/>
      <w:color w:val="323E4F" w:themeColor="text2" w:themeShade="BF"/>
      <w:kern w:val="16"/>
      <w:sz w:val="20"/>
      <w:szCs w:val="20"/>
      <w14:ligatures w14:val="standardContextual"/>
      <w14:numForm w14:val="oldStyle"/>
      <w14:numSpacing w14:val="proportional"/>
      <w14:cntxtAlts/>
    </w:rPr>
  </w:style>
  <w:style w:type="character" w:customStyle="1" w:styleId="ClosingChar">
    <w:name w:val="Closing Char"/>
    <w:basedOn w:val="DefaultParagraphFont"/>
    <w:link w:val="Closing"/>
    <w:rsid w:val="00314097"/>
    <w:rPr>
      <w:rFonts w:asciiTheme="minorHAnsi" w:hAnsiTheme="minorHAnsi"/>
      <w:color w:val="323E4F" w:themeColor="text2" w:themeShade="BF"/>
      <w:kern w:val="16"/>
      <w:sz w:val="20"/>
      <w:szCs w:val="20"/>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B43CBD638C4182BD039DEAE9E7356E"/>
        <w:category>
          <w:name w:val="General"/>
          <w:gallery w:val="placeholder"/>
        </w:category>
        <w:types>
          <w:type w:val="bbPlcHdr"/>
        </w:types>
        <w:behaviors>
          <w:behavior w:val="content"/>
        </w:behaviors>
        <w:guid w:val="{198744D5-F3E8-48D4-8829-07AFA244E84E}"/>
      </w:docPartPr>
      <w:docPartBody>
        <w:p w:rsidR="008A22F4" w:rsidRDefault="001229EC" w:rsidP="001229EC">
          <w:pPr>
            <w:pStyle w:val="3CB43CBD638C4182BD039DEAE9E7356E"/>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EC"/>
    <w:rsid w:val="001229EC"/>
    <w:rsid w:val="008A22F4"/>
    <w:rsid w:val="00C8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B43CBD638C4182BD039DEAE9E7356E">
    <w:name w:val="3CB43CBD638C4182BD039DEAE9E7356E"/>
    <w:rsid w:val="00122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dc:creator>
  <cp:keywords/>
  <dc:description/>
  <cp:lastModifiedBy>Mulligan, Malcolm     (ASD-W)</cp:lastModifiedBy>
  <cp:revision>2</cp:revision>
  <dcterms:created xsi:type="dcterms:W3CDTF">2018-09-25T12:13:00Z</dcterms:created>
  <dcterms:modified xsi:type="dcterms:W3CDTF">2018-09-25T12:13:00Z</dcterms:modified>
</cp:coreProperties>
</file>