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1381"/>
        <w:tblW w:w="10170" w:type="dxa"/>
        <w:tblLook w:val="04A0" w:firstRow="1" w:lastRow="0" w:firstColumn="1" w:lastColumn="0" w:noHBand="0" w:noVBand="1"/>
      </w:tblPr>
      <w:tblGrid>
        <w:gridCol w:w="3600"/>
        <w:gridCol w:w="6570"/>
      </w:tblGrid>
      <w:tr w:rsidR="00596046" w14:paraId="6759A486" w14:textId="77777777" w:rsidTr="00596046">
        <w:trPr>
          <w:trHeight w:val="701"/>
        </w:trPr>
        <w:tc>
          <w:tcPr>
            <w:tcW w:w="3600" w:type="dxa"/>
          </w:tcPr>
          <w:p w14:paraId="353B4E23" w14:textId="77777777" w:rsidR="00596046" w:rsidRPr="0091366D" w:rsidRDefault="00596046" w:rsidP="00596046">
            <w:pPr>
              <w:rPr>
                <w:szCs w:val="28"/>
              </w:rPr>
            </w:pPr>
            <w:r w:rsidRPr="0091366D">
              <w:rPr>
                <w:szCs w:val="28"/>
              </w:rPr>
              <w:t xml:space="preserve">1.  </w:t>
            </w:r>
            <w:r w:rsidRPr="0091366D">
              <w:rPr>
                <w:b/>
                <w:bCs/>
                <w:szCs w:val="28"/>
              </w:rPr>
              <w:t xml:space="preserve">What </w:t>
            </w:r>
            <w:r w:rsidRPr="0091366D">
              <w:rPr>
                <w:szCs w:val="28"/>
              </w:rPr>
              <w:t xml:space="preserve">do I want to learn how to do?  be </w:t>
            </w:r>
            <w:r w:rsidRPr="0091366D">
              <w:rPr>
                <w:b/>
                <w:bCs/>
                <w:szCs w:val="28"/>
              </w:rPr>
              <w:t>specific</w:t>
            </w:r>
            <w:r w:rsidRPr="0091366D">
              <w:rPr>
                <w:b/>
                <w:szCs w:val="28"/>
              </w:rPr>
              <w:t xml:space="preserve"> </w:t>
            </w:r>
            <w:r w:rsidRPr="0091366D">
              <w:rPr>
                <w:bCs/>
                <w:szCs w:val="28"/>
              </w:rPr>
              <w:t>(Skills or habits)</w:t>
            </w:r>
          </w:p>
        </w:tc>
        <w:tc>
          <w:tcPr>
            <w:tcW w:w="6570" w:type="dxa"/>
          </w:tcPr>
          <w:p w14:paraId="3F3174C6" w14:textId="5B56C2A1" w:rsidR="00596046" w:rsidRPr="00266341" w:rsidRDefault="00596046" w:rsidP="00596046">
            <w:pPr>
              <w:rPr>
                <w:sz w:val="32"/>
                <w:szCs w:val="32"/>
              </w:rPr>
            </w:pPr>
            <w:r w:rsidRPr="00266341">
              <w:rPr>
                <w:sz w:val="32"/>
                <w:szCs w:val="32"/>
              </w:rPr>
              <w:t>I Will:</w:t>
            </w:r>
            <w:r>
              <w:rPr>
                <w:sz w:val="32"/>
                <w:szCs w:val="32"/>
              </w:rPr>
              <w:t xml:space="preserve"> </w:t>
            </w:r>
            <w:r w:rsidRPr="00596046">
              <w:rPr>
                <w:sz w:val="24"/>
                <w:szCs w:val="24"/>
              </w:rPr>
              <w:t>become 90+% proficient with the use of a tape</w:t>
            </w:r>
            <w:r>
              <w:rPr>
                <w:sz w:val="24"/>
                <w:szCs w:val="24"/>
              </w:rPr>
              <w:t xml:space="preserve"> </w:t>
            </w:r>
            <w:r w:rsidRPr="00596046">
              <w:rPr>
                <w:sz w:val="24"/>
                <w:szCs w:val="24"/>
              </w:rPr>
              <w:t>measure</w:t>
            </w:r>
            <w:r>
              <w:rPr>
                <w:sz w:val="24"/>
                <w:szCs w:val="24"/>
              </w:rPr>
              <w:t>.  I will practice and know the use of fractions for measurements and cuts:  1/16, 1/8, ¼, 1/</w:t>
            </w:r>
            <w:proofErr w:type="gramStart"/>
            <w:r>
              <w:rPr>
                <w:sz w:val="24"/>
                <w:szCs w:val="24"/>
              </w:rPr>
              <w:t>2,  and</w:t>
            </w:r>
            <w:proofErr w:type="gramEnd"/>
            <w:r>
              <w:rPr>
                <w:sz w:val="24"/>
                <w:szCs w:val="24"/>
              </w:rPr>
              <w:t xml:space="preserve"> be able to measure and cut accurately</w:t>
            </w:r>
          </w:p>
        </w:tc>
      </w:tr>
      <w:tr w:rsidR="00596046" w14:paraId="21FE61E8" w14:textId="77777777" w:rsidTr="00D0617D">
        <w:trPr>
          <w:trHeight w:val="3479"/>
        </w:trPr>
        <w:tc>
          <w:tcPr>
            <w:tcW w:w="3600" w:type="dxa"/>
            <w:vMerge w:val="restart"/>
          </w:tcPr>
          <w:p w14:paraId="7509854A" w14:textId="77777777" w:rsidR="00596046" w:rsidRDefault="00596046" w:rsidP="00596046">
            <w:r w:rsidRPr="0091366D">
              <w:rPr>
                <w:szCs w:val="28"/>
              </w:rPr>
              <w:t xml:space="preserve">2.  </w:t>
            </w:r>
            <w:r w:rsidRPr="0091366D">
              <w:rPr>
                <w:b/>
                <w:bCs/>
                <w:szCs w:val="20"/>
              </w:rPr>
              <w:t>Why</w:t>
            </w:r>
            <w:r w:rsidRPr="0091366D">
              <w:rPr>
                <w:szCs w:val="20"/>
              </w:rPr>
              <w:t xml:space="preserve"> do I need this </w:t>
            </w:r>
            <w:r w:rsidRPr="00FB4275">
              <w:rPr>
                <w:sz w:val="20"/>
                <w:szCs w:val="18"/>
              </w:rPr>
              <w:t xml:space="preserve">(focus on purpose – what purpose would </w:t>
            </w:r>
            <w:proofErr w:type="gramStart"/>
            <w:r w:rsidRPr="00FB4275">
              <w:rPr>
                <w:sz w:val="20"/>
                <w:szCs w:val="18"/>
              </w:rPr>
              <w:t>knowing more</w:t>
            </w:r>
            <w:proofErr w:type="gramEnd"/>
            <w:r w:rsidRPr="00FB4275">
              <w:rPr>
                <w:sz w:val="20"/>
                <w:szCs w:val="18"/>
              </w:rPr>
              <w:t xml:space="preserve"> about this serve?)</w:t>
            </w:r>
          </w:p>
          <w:p w14:paraId="094B5535" w14:textId="77777777" w:rsidR="00596046" w:rsidRPr="00634DA7" w:rsidRDefault="00596046" w:rsidP="00596046">
            <w:pPr>
              <w:rPr>
                <w:sz w:val="8"/>
                <w:szCs w:val="6"/>
              </w:rPr>
            </w:pPr>
            <w:r w:rsidRPr="00634DA7">
              <w:rPr>
                <w:noProof/>
                <w:sz w:val="2"/>
                <w:szCs w:val="2"/>
              </w:rPr>
              <mc:AlternateContent>
                <mc:Choice Requires="wps">
                  <w:drawing>
                    <wp:anchor distT="0" distB="0" distL="114300" distR="114300" simplePos="0" relativeHeight="251667456" behindDoc="0" locked="0" layoutInCell="1" allowOverlap="1" wp14:anchorId="2450B7FA" wp14:editId="47AEC9A3">
                      <wp:simplePos x="0" y="0"/>
                      <wp:positionH relativeFrom="column">
                        <wp:posOffset>-43180</wp:posOffset>
                      </wp:positionH>
                      <wp:positionV relativeFrom="paragraph">
                        <wp:posOffset>23495</wp:posOffset>
                      </wp:positionV>
                      <wp:extent cx="645541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645541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1016EBF" id="Straight Connector 17"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pt,1.85pt" to="504.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" strokecolor="windowText" strokeweight=".5pt">
                      <v:stroke joinstyle="miter"/>
                    </v:line>
                  </w:pict>
                </mc:Fallback>
              </mc:AlternateContent>
            </w:r>
          </w:p>
          <w:p w14:paraId="2A108655" w14:textId="77777777" w:rsidR="00596046" w:rsidRPr="0091366D" w:rsidRDefault="00596046" w:rsidP="00596046">
            <w:pPr>
              <w:ind w:left="-24" w:right="-12" w:firstLine="24"/>
              <w:rPr>
                <w:szCs w:val="20"/>
              </w:rPr>
            </w:pPr>
            <w:r w:rsidRPr="0091366D">
              <w:rPr>
                <w:szCs w:val="20"/>
              </w:rPr>
              <w:t xml:space="preserve">3. </w:t>
            </w:r>
            <w:r w:rsidRPr="0091366D">
              <w:rPr>
                <w:b/>
                <w:bCs/>
                <w:szCs w:val="20"/>
              </w:rPr>
              <w:t xml:space="preserve">How </w:t>
            </w:r>
            <w:r w:rsidRPr="0091366D">
              <w:rPr>
                <w:szCs w:val="20"/>
              </w:rPr>
              <w:t xml:space="preserve">will I show myself and others I know this?  What </w:t>
            </w:r>
            <w:r w:rsidRPr="0091366D">
              <w:rPr>
                <w:b/>
                <w:bCs/>
                <w:szCs w:val="20"/>
              </w:rPr>
              <w:t>evidence</w:t>
            </w:r>
            <w:r w:rsidRPr="0091366D">
              <w:rPr>
                <w:szCs w:val="20"/>
              </w:rPr>
              <w:t xml:space="preserve"> can I use to prove myself capable of this?</w:t>
            </w:r>
          </w:p>
          <w:p w14:paraId="56FE2792" w14:textId="77777777" w:rsidR="00596046" w:rsidRPr="00D024B3" w:rsidRDefault="00596046" w:rsidP="00596046">
            <w:pPr>
              <w:ind w:left="-24" w:right="-12" w:firstLine="24"/>
              <w:rPr>
                <w:sz w:val="12"/>
                <w:szCs w:val="10"/>
              </w:rPr>
            </w:pPr>
          </w:p>
          <w:p w14:paraId="6F40EAD2" w14:textId="77777777" w:rsidR="00596046" w:rsidRPr="00E651C6" w:rsidRDefault="00596046" w:rsidP="00596046">
            <w:pPr>
              <w:rPr>
                <w:sz w:val="20"/>
                <w:szCs w:val="18"/>
              </w:rPr>
            </w:pPr>
            <w:r w:rsidRPr="00E651C6">
              <w:rPr>
                <w:sz w:val="20"/>
                <w:szCs w:val="18"/>
              </w:rPr>
              <w:t>A.</w:t>
            </w:r>
            <w:r>
              <w:rPr>
                <w:sz w:val="20"/>
                <w:szCs w:val="18"/>
              </w:rPr>
              <w:t xml:space="preserve">  </w:t>
            </w:r>
            <w:r w:rsidRPr="00E651C6">
              <w:rPr>
                <w:sz w:val="20"/>
                <w:szCs w:val="18"/>
              </w:rPr>
              <w:t>what steps will you need to take to reach your goal?</w:t>
            </w:r>
          </w:p>
          <w:p w14:paraId="287D71E0" w14:textId="77777777" w:rsidR="00596046" w:rsidRPr="00D024B3" w:rsidRDefault="00596046" w:rsidP="00596046">
            <w:pPr>
              <w:rPr>
                <w:sz w:val="12"/>
                <w:szCs w:val="10"/>
              </w:rPr>
            </w:pPr>
          </w:p>
          <w:p w14:paraId="6F867451" w14:textId="77777777" w:rsidR="00596046" w:rsidRDefault="00596046" w:rsidP="00596046">
            <w:pPr>
              <w:rPr>
                <w:sz w:val="20"/>
                <w:szCs w:val="18"/>
              </w:rPr>
            </w:pPr>
            <w:r w:rsidRPr="00E651C6">
              <w:rPr>
                <w:sz w:val="20"/>
                <w:szCs w:val="18"/>
              </w:rPr>
              <w:t>B.  What is the specific task you will be able to complete to demonstrate your learning?</w:t>
            </w:r>
            <w:r>
              <w:rPr>
                <w:sz w:val="20"/>
                <w:szCs w:val="18"/>
              </w:rPr>
              <w:t xml:space="preserve"> (How will you show your success?)</w:t>
            </w:r>
          </w:p>
          <w:p w14:paraId="14292E61" w14:textId="77777777" w:rsidR="00596046" w:rsidRPr="00D024B3" w:rsidRDefault="00596046" w:rsidP="00596046">
            <w:pPr>
              <w:rPr>
                <w:sz w:val="4"/>
                <w:szCs w:val="2"/>
              </w:rPr>
            </w:pPr>
          </w:p>
          <w:p w14:paraId="0AE508E5" w14:textId="77777777" w:rsidR="00596046" w:rsidRPr="009905FB" w:rsidRDefault="00596046" w:rsidP="00596046">
            <w:pPr>
              <w:rPr>
                <w:sz w:val="8"/>
                <w:szCs w:val="6"/>
              </w:rPr>
            </w:pPr>
            <w:r>
              <w:rPr>
                <w:noProof/>
              </w:rPr>
              <mc:AlternateContent>
                <mc:Choice Requires="wps">
                  <w:drawing>
                    <wp:anchor distT="0" distB="0" distL="114300" distR="114300" simplePos="0" relativeHeight="251668480" behindDoc="0" locked="0" layoutInCell="1" allowOverlap="1" wp14:anchorId="177A4790" wp14:editId="49180E84">
                      <wp:simplePos x="0" y="0"/>
                      <wp:positionH relativeFrom="column">
                        <wp:posOffset>-72976</wp:posOffset>
                      </wp:positionH>
                      <wp:positionV relativeFrom="paragraph">
                        <wp:posOffset>22518</wp:posOffset>
                      </wp:positionV>
                      <wp:extent cx="2286000" cy="0"/>
                      <wp:effectExtent l="0" t="0" r="0" b="0"/>
                      <wp:wrapNone/>
                      <wp:docPr id="18" name="Straight Connector 18"/>
                      <wp:cNvGraphicFramePr/>
                      <a:graphic xmlns:a="http://schemas.openxmlformats.org/drawingml/2006/main">
                        <a:graphicData uri="http://schemas.microsoft.com/office/word/2010/wordprocessingShape">
                          <wps:wsp>
                            <wps:cNvCnPr/>
                            <wps:spPr>
                              <a:xfrm flipH="1">
                                <a:off x="0" y="0"/>
                                <a:ext cx="2286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6640D085" id="Straight Connector 18" o:spid="_x0000_s1026" style="position:absolute;flip:x;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5pt,1.75pt" to="174.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" strokecolor="windowText" strokeweight=".5pt">
                      <v:stroke joinstyle="miter"/>
                    </v:line>
                  </w:pict>
                </mc:Fallback>
              </mc:AlternateContent>
            </w:r>
          </w:p>
          <w:p w14:paraId="0F9301E0" w14:textId="77777777" w:rsidR="00596046" w:rsidRDefault="00596046" w:rsidP="00596046">
            <w:pPr>
              <w:rPr>
                <w:szCs w:val="20"/>
              </w:rPr>
            </w:pPr>
            <w:r w:rsidRPr="0091366D">
              <w:rPr>
                <w:szCs w:val="20"/>
              </w:rPr>
              <w:t xml:space="preserve">4.  </w:t>
            </w:r>
            <w:r w:rsidRPr="0091366D">
              <w:rPr>
                <w:b/>
                <w:bCs/>
                <w:szCs w:val="20"/>
              </w:rPr>
              <w:t>When</w:t>
            </w:r>
            <w:r w:rsidRPr="0091366D">
              <w:rPr>
                <w:szCs w:val="20"/>
              </w:rPr>
              <w:t xml:space="preserve"> do I start and finish?  Who tests me?  Who will observe me doing this skill?</w:t>
            </w:r>
          </w:p>
          <w:p w14:paraId="15BBA932" w14:textId="77777777" w:rsidR="00596046" w:rsidRPr="0091366D" w:rsidRDefault="00596046" w:rsidP="00596046">
            <w:pPr>
              <w:rPr>
                <w:szCs w:val="20"/>
              </w:rPr>
            </w:pPr>
          </w:p>
          <w:p w14:paraId="5B56AD31" w14:textId="77777777" w:rsidR="00596046" w:rsidRPr="0091366D" w:rsidRDefault="00596046" w:rsidP="00596046">
            <w:pPr>
              <w:rPr>
                <w:sz w:val="8"/>
                <w:szCs w:val="6"/>
              </w:rPr>
            </w:pPr>
            <w:r w:rsidRPr="0091366D">
              <w:rPr>
                <w:noProof/>
                <w:sz w:val="8"/>
                <w:szCs w:val="6"/>
              </w:rPr>
              <mc:AlternateContent>
                <mc:Choice Requires="wps">
                  <w:drawing>
                    <wp:anchor distT="0" distB="0" distL="114300" distR="114300" simplePos="0" relativeHeight="251669504" behindDoc="0" locked="0" layoutInCell="1" allowOverlap="1" wp14:anchorId="3AF1C86D" wp14:editId="68A2DBB5">
                      <wp:simplePos x="0" y="0"/>
                      <wp:positionH relativeFrom="column">
                        <wp:posOffset>-67115</wp:posOffset>
                      </wp:positionH>
                      <wp:positionV relativeFrom="paragraph">
                        <wp:posOffset>38979</wp:posOffset>
                      </wp:positionV>
                      <wp:extent cx="2280139" cy="0"/>
                      <wp:effectExtent l="0" t="0" r="0" b="0"/>
                      <wp:wrapNone/>
                      <wp:docPr id="19" name="Straight Connector 19"/>
                      <wp:cNvGraphicFramePr/>
                      <a:graphic xmlns:a="http://schemas.openxmlformats.org/drawingml/2006/main">
                        <a:graphicData uri="http://schemas.microsoft.com/office/word/2010/wordprocessingShape">
                          <wps:wsp>
                            <wps:cNvCnPr/>
                            <wps:spPr>
                              <a:xfrm flipH="1">
                                <a:off x="0" y="0"/>
                                <a:ext cx="2280139"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354695F" id="Straight Connector 19" o:spid="_x0000_s1026" style="position:absolute;flip:x;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pt,3.05pt" to="174.2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" strokecolor="windowText" strokeweight=".5pt">
                      <v:stroke joinstyle="miter"/>
                    </v:line>
                  </w:pict>
                </mc:Fallback>
              </mc:AlternateContent>
            </w:r>
          </w:p>
          <w:p w14:paraId="273F1C53" w14:textId="77777777" w:rsidR="00596046" w:rsidRPr="0091366D" w:rsidRDefault="00596046" w:rsidP="00596046">
            <w:pPr>
              <w:ind w:left="-24"/>
              <w:rPr>
                <w:szCs w:val="20"/>
              </w:rPr>
            </w:pPr>
            <w:r w:rsidRPr="0091366D">
              <w:rPr>
                <w:szCs w:val="20"/>
              </w:rPr>
              <w:t xml:space="preserve">5.  </w:t>
            </w:r>
            <w:r w:rsidRPr="0091366D">
              <w:rPr>
                <w:b/>
                <w:bCs/>
                <w:szCs w:val="20"/>
              </w:rPr>
              <w:t>Who</w:t>
            </w:r>
            <w:r w:rsidRPr="0091366D">
              <w:rPr>
                <w:szCs w:val="20"/>
              </w:rPr>
              <w:t xml:space="preserve"> is part of this process?  Who has the skills to teach me?  Who can assess my final product?</w:t>
            </w:r>
          </w:p>
          <w:p w14:paraId="3B2E68BB" w14:textId="77777777" w:rsidR="00596046" w:rsidRPr="0091366D" w:rsidRDefault="00596046" w:rsidP="00596046">
            <w:pPr>
              <w:ind w:left="-24"/>
              <w:rPr>
                <w:sz w:val="6"/>
                <w:szCs w:val="4"/>
              </w:rPr>
            </w:pPr>
            <w:r w:rsidRPr="0091366D">
              <w:rPr>
                <w:noProof/>
                <w:szCs w:val="20"/>
              </w:rPr>
              <mc:AlternateContent>
                <mc:Choice Requires="wps">
                  <w:drawing>
                    <wp:anchor distT="0" distB="0" distL="114300" distR="114300" simplePos="0" relativeHeight="251670528" behindDoc="0" locked="0" layoutInCell="1" allowOverlap="1" wp14:anchorId="4AD38DFD" wp14:editId="30FAF795">
                      <wp:simplePos x="0" y="0"/>
                      <wp:positionH relativeFrom="column">
                        <wp:posOffset>-72976</wp:posOffset>
                      </wp:positionH>
                      <wp:positionV relativeFrom="paragraph">
                        <wp:posOffset>14410</wp:posOffset>
                      </wp:positionV>
                      <wp:extent cx="2286000" cy="0"/>
                      <wp:effectExtent l="0" t="0" r="0" b="0"/>
                      <wp:wrapNone/>
                      <wp:docPr id="65" name="Straight Connector 65"/>
                      <wp:cNvGraphicFramePr/>
                      <a:graphic xmlns:a="http://schemas.openxmlformats.org/drawingml/2006/main">
                        <a:graphicData uri="http://schemas.microsoft.com/office/word/2010/wordprocessingShape">
                          <wps:wsp>
                            <wps:cNvCnPr/>
                            <wps:spPr>
                              <a:xfrm flipH="1">
                                <a:off x="0" y="0"/>
                                <a:ext cx="2286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C22A05B" id="Straight Connector 65" o:spid="_x0000_s1026" style="position:absolute;flip:x;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5pt,1.15pt" to="174.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" strokecolor="windowText" strokeweight=".5pt">
                      <v:stroke joinstyle="miter"/>
                    </v:line>
                  </w:pict>
                </mc:Fallback>
              </mc:AlternateContent>
            </w:r>
          </w:p>
          <w:p w14:paraId="7E7499D5" w14:textId="77777777" w:rsidR="00596046" w:rsidRPr="00FB4275" w:rsidRDefault="00596046" w:rsidP="00596046">
            <w:pPr>
              <w:ind w:hanging="15"/>
            </w:pPr>
            <w:r w:rsidRPr="0091366D">
              <w:rPr>
                <w:szCs w:val="20"/>
              </w:rPr>
              <w:t xml:space="preserve">6.  </w:t>
            </w:r>
            <w:r w:rsidRPr="0091366D">
              <w:rPr>
                <w:b/>
                <w:bCs/>
                <w:szCs w:val="20"/>
              </w:rPr>
              <w:t>Where</w:t>
            </w:r>
            <w:r w:rsidRPr="0091366D">
              <w:rPr>
                <w:szCs w:val="20"/>
              </w:rPr>
              <w:t xml:space="preserve"> will I perform this?  Where (and how soon?) might I need this skill?</w:t>
            </w:r>
          </w:p>
        </w:tc>
        <w:tc>
          <w:tcPr>
            <w:tcW w:w="6570" w:type="dxa"/>
          </w:tcPr>
          <w:p w14:paraId="5A3E80A8" w14:textId="305681BC" w:rsidR="00596046" w:rsidRPr="00596046" w:rsidRDefault="00596046" w:rsidP="00596046">
            <w:pPr>
              <w:rPr>
                <w:bCs/>
                <w:sz w:val="20"/>
                <w:szCs w:val="20"/>
              </w:rPr>
            </w:pPr>
            <w:r w:rsidRPr="00596046">
              <w:rPr>
                <w:bCs/>
                <w:sz w:val="20"/>
                <w:szCs w:val="20"/>
              </w:rPr>
              <w:t>This is a required skill in the carpentry (and other trades) field and in order to be useful on the jobsite I need to be able to understand and use the tape measure and the markings on it.  (cut, fit, explain to others)</w:t>
            </w:r>
          </w:p>
          <w:p w14:paraId="2ADA85AC" w14:textId="01BBD235" w:rsidR="00596046" w:rsidRDefault="00596046" w:rsidP="00596046">
            <w:pPr>
              <w:rPr>
                <w:bCs/>
                <w:sz w:val="8"/>
                <w:szCs w:val="8"/>
              </w:rPr>
            </w:pPr>
          </w:p>
          <w:p w14:paraId="1D7BE49E" w14:textId="34FE3F11" w:rsidR="00596046" w:rsidRPr="00D0617D" w:rsidRDefault="00596046" w:rsidP="00596046">
            <w:pPr>
              <w:rPr>
                <w:bCs/>
                <w:sz w:val="2"/>
                <w:szCs w:val="2"/>
              </w:rPr>
            </w:pPr>
          </w:p>
          <w:p w14:paraId="18C64C77" w14:textId="279EEBCE" w:rsidR="00596046" w:rsidRDefault="00D0617D" w:rsidP="00596046">
            <w:pPr>
              <w:rPr>
                <w:bCs/>
                <w:sz w:val="20"/>
                <w:szCs w:val="20"/>
              </w:rPr>
            </w:pPr>
            <w:r>
              <w:rPr>
                <w:bCs/>
                <w:sz w:val="20"/>
                <w:szCs w:val="20"/>
              </w:rPr>
              <w:t xml:space="preserve">I will be able to take a measurement instruction from a co-worker and be able to cut the required material to the correct length better than 90% of the </w:t>
            </w:r>
            <w:proofErr w:type="gramStart"/>
            <w:r>
              <w:rPr>
                <w:bCs/>
                <w:sz w:val="20"/>
                <w:szCs w:val="20"/>
              </w:rPr>
              <w:t>time  (</w:t>
            </w:r>
            <w:proofErr w:type="gramEnd"/>
            <w:r>
              <w:rPr>
                <w:bCs/>
                <w:sz w:val="20"/>
                <w:szCs w:val="20"/>
              </w:rPr>
              <w:t>very few mistakes).</w:t>
            </w:r>
          </w:p>
          <w:p w14:paraId="16C8F609" w14:textId="36937396" w:rsidR="00D0617D" w:rsidRPr="00D0617D" w:rsidRDefault="00D0617D" w:rsidP="00596046">
            <w:pPr>
              <w:rPr>
                <w:bCs/>
                <w:sz w:val="12"/>
                <w:szCs w:val="12"/>
              </w:rPr>
            </w:pPr>
          </w:p>
          <w:p w14:paraId="51C623CC" w14:textId="469BF059" w:rsidR="00D0617D" w:rsidRPr="00596046" w:rsidRDefault="00D0617D" w:rsidP="00596046">
            <w:pPr>
              <w:rPr>
                <w:bCs/>
                <w:sz w:val="20"/>
                <w:szCs w:val="20"/>
              </w:rPr>
            </w:pPr>
            <w:r>
              <w:rPr>
                <w:bCs/>
                <w:sz w:val="20"/>
                <w:szCs w:val="20"/>
              </w:rPr>
              <w:t>I will need to ask my supervisor to be able to take measurements and make cuts, or to make the measurements and mark the material for verification prior to cutting and in this way have my accuracy checked by another.</w:t>
            </w:r>
          </w:p>
          <w:p w14:paraId="1C46ECC1" w14:textId="67605BE6" w:rsidR="00596046" w:rsidRPr="00D0617D" w:rsidRDefault="00596046" w:rsidP="00596046">
            <w:pPr>
              <w:rPr>
                <w:b/>
                <w:sz w:val="12"/>
                <w:szCs w:val="12"/>
              </w:rPr>
            </w:pPr>
          </w:p>
          <w:p w14:paraId="1B901041" w14:textId="77777777" w:rsidR="00596046" w:rsidRDefault="00D0617D" w:rsidP="00D0617D">
            <w:pPr>
              <w:rPr>
                <w:b/>
                <w:sz w:val="20"/>
                <w:szCs w:val="20"/>
              </w:rPr>
            </w:pPr>
            <w:r>
              <w:rPr>
                <w:b/>
                <w:sz w:val="20"/>
                <w:szCs w:val="20"/>
              </w:rPr>
              <w:t>I will be able to measure a space and transfer the measurement to a piece of lumber and then mark (and cut) the lumber to the correct length to fit the space the lumber is needed for.</w:t>
            </w:r>
          </w:p>
          <w:p w14:paraId="43013FEE" w14:textId="36E21D70" w:rsidR="00D0617D" w:rsidRPr="00D0617D" w:rsidRDefault="00D0617D" w:rsidP="00D0617D">
            <w:pPr>
              <w:rPr>
                <w:b/>
                <w:sz w:val="10"/>
                <w:szCs w:val="10"/>
              </w:rPr>
            </w:pPr>
          </w:p>
        </w:tc>
      </w:tr>
      <w:tr w:rsidR="00596046" w14:paraId="13D9D982" w14:textId="77777777" w:rsidTr="00596046">
        <w:trPr>
          <w:trHeight w:val="1157"/>
        </w:trPr>
        <w:tc>
          <w:tcPr>
            <w:tcW w:w="3600" w:type="dxa"/>
            <w:vMerge/>
          </w:tcPr>
          <w:p w14:paraId="36FECFF5" w14:textId="77777777" w:rsidR="00596046" w:rsidRPr="008E6609" w:rsidRDefault="00596046" w:rsidP="00596046">
            <w:pPr>
              <w:rPr>
                <w:sz w:val="28"/>
                <w:szCs w:val="32"/>
              </w:rPr>
            </w:pPr>
          </w:p>
        </w:tc>
        <w:tc>
          <w:tcPr>
            <w:tcW w:w="6570" w:type="dxa"/>
          </w:tcPr>
          <w:p w14:paraId="3AC3D4AB" w14:textId="77777777" w:rsidR="00596046" w:rsidRPr="00D0617D" w:rsidRDefault="00596046" w:rsidP="00596046">
            <w:pPr>
              <w:rPr>
                <w:bCs/>
                <w:sz w:val="4"/>
                <w:szCs w:val="4"/>
              </w:rPr>
            </w:pPr>
          </w:p>
          <w:p w14:paraId="687CB933" w14:textId="0966AB82" w:rsidR="00D0617D" w:rsidRPr="00D0617D" w:rsidRDefault="00D0617D" w:rsidP="00596046">
            <w:pPr>
              <w:rPr>
                <w:b/>
                <w:sz w:val="20"/>
                <w:szCs w:val="20"/>
              </w:rPr>
            </w:pPr>
            <w:r w:rsidRPr="00D0617D">
              <w:rPr>
                <w:bCs/>
                <w:sz w:val="20"/>
                <w:szCs w:val="20"/>
              </w:rPr>
              <w:t xml:space="preserve">I will confer with my supervisor and begin tomorrow.   We will arrange a supervisor to check my methods for measuring and verify my understanding of the tape measure markings and my ability to transfer the correct length from one location to another (lumber) accurately.  We will also arrange a </w:t>
            </w:r>
            <w:r>
              <w:rPr>
                <w:bCs/>
                <w:sz w:val="20"/>
                <w:szCs w:val="20"/>
              </w:rPr>
              <w:t xml:space="preserve">schedule for me to practice and be observed by </w:t>
            </w:r>
            <w:proofErr w:type="spellStart"/>
            <w:r>
              <w:rPr>
                <w:b/>
                <w:sz w:val="20"/>
                <w:szCs w:val="20"/>
              </w:rPr>
              <w:t>vern</w:t>
            </w:r>
            <w:proofErr w:type="spellEnd"/>
            <w:r>
              <w:rPr>
                <w:b/>
                <w:sz w:val="20"/>
                <w:szCs w:val="20"/>
              </w:rPr>
              <w:t>.</w:t>
            </w:r>
          </w:p>
        </w:tc>
      </w:tr>
      <w:tr w:rsidR="00596046" w14:paraId="1AC4A3A6" w14:textId="77777777" w:rsidTr="00D0617D">
        <w:trPr>
          <w:trHeight w:val="779"/>
        </w:trPr>
        <w:tc>
          <w:tcPr>
            <w:tcW w:w="3600" w:type="dxa"/>
            <w:vMerge/>
          </w:tcPr>
          <w:p w14:paraId="277A0CFF" w14:textId="77777777" w:rsidR="00596046" w:rsidRPr="008E6609" w:rsidRDefault="00596046" w:rsidP="00596046">
            <w:pPr>
              <w:rPr>
                <w:sz w:val="28"/>
                <w:szCs w:val="32"/>
              </w:rPr>
            </w:pPr>
          </w:p>
        </w:tc>
        <w:tc>
          <w:tcPr>
            <w:tcW w:w="6570" w:type="dxa"/>
          </w:tcPr>
          <w:p w14:paraId="10515207" w14:textId="4084F62B" w:rsidR="00596046" w:rsidRPr="00D0617D" w:rsidRDefault="00D0617D" w:rsidP="00596046">
            <w:pPr>
              <w:rPr>
                <w:bCs/>
                <w:sz w:val="20"/>
                <w:szCs w:val="20"/>
              </w:rPr>
            </w:pPr>
            <w:r w:rsidRPr="00D0617D">
              <w:rPr>
                <w:bCs/>
                <w:sz w:val="20"/>
                <w:szCs w:val="20"/>
              </w:rPr>
              <w:t>My Co-op supervisor, and the carpenter I have been assigned to work with (Vern).  Either Vern or my Supervisor can assess my progress at the end of each week.</w:t>
            </w:r>
          </w:p>
        </w:tc>
      </w:tr>
      <w:tr w:rsidR="00596046" w14:paraId="4DE9FB0B" w14:textId="77777777" w:rsidTr="00596046">
        <w:trPr>
          <w:trHeight w:val="791"/>
        </w:trPr>
        <w:tc>
          <w:tcPr>
            <w:tcW w:w="3600" w:type="dxa"/>
            <w:vMerge/>
          </w:tcPr>
          <w:p w14:paraId="04C6C743" w14:textId="77777777" w:rsidR="00596046" w:rsidRPr="008E6609" w:rsidRDefault="00596046" w:rsidP="00596046">
            <w:pPr>
              <w:rPr>
                <w:sz w:val="28"/>
                <w:szCs w:val="32"/>
              </w:rPr>
            </w:pPr>
          </w:p>
        </w:tc>
        <w:tc>
          <w:tcPr>
            <w:tcW w:w="6570" w:type="dxa"/>
          </w:tcPr>
          <w:p w14:paraId="58D71268" w14:textId="33EF6E82" w:rsidR="00596046" w:rsidRPr="00D0617D" w:rsidRDefault="002C3D98" w:rsidP="00596046">
            <w:pPr>
              <w:rPr>
                <w:b/>
                <w:sz w:val="20"/>
                <w:szCs w:val="20"/>
              </w:rPr>
            </w:pPr>
            <w:r>
              <w:rPr>
                <w:b/>
                <w:sz w:val="20"/>
                <w:szCs w:val="20"/>
              </w:rPr>
              <w:t>At the job site</w:t>
            </w:r>
            <w:proofErr w:type="gramStart"/>
            <w:r>
              <w:rPr>
                <w:b/>
                <w:sz w:val="20"/>
                <w:szCs w:val="20"/>
              </w:rPr>
              <w:t>:  (</w:t>
            </w:r>
            <w:proofErr w:type="gramEnd"/>
            <w:r>
              <w:rPr>
                <w:b/>
                <w:sz w:val="20"/>
                <w:szCs w:val="20"/>
              </w:rPr>
              <w:t>address).  The sooner the better – needed skill for any trade</w:t>
            </w:r>
          </w:p>
        </w:tc>
      </w:tr>
    </w:tbl>
    <w:p w14:paraId="2FA921DC" w14:textId="65C8256F" w:rsidR="00596046" w:rsidRPr="009B3C56" w:rsidRDefault="00596046" w:rsidP="00596046">
      <w:pPr>
        <w:rPr>
          <w:rFonts w:ascii="Calibri" w:eastAsia="Times New Roman" w:hAnsi="Calibri" w:cs="Times New Roman"/>
          <w:b/>
          <w:bCs/>
          <w:color w:val="000000"/>
          <w:sz w:val="40"/>
          <w:szCs w:val="40"/>
        </w:rPr>
      </w:pPr>
      <w:r w:rsidRPr="00476FC3">
        <w:rPr>
          <w:rFonts w:ascii="Calibri" w:eastAsia="Times New Roman" w:hAnsi="Calibri" w:cs="Times New Roman"/>
          <w:b/>
          <w:bCs/>
          <w:color w:val="000000"/>
          <w:sz w:val="40"/>
          <w:szCs w:val="40"/>
        </w:rPr>
        <w:t xml:space="preserve">Template for Constructing </w:t>
      </w:r>
      <w:r>
        <w:rPr>
          <w:rFonts w:ascii="Calibri" w:eastAsia="Times New Roman" w:hAnsi="Calibri" w:cs="Times New Roman"/>
          <w:b/>
          <w:bCs/>
          <w:color w:val="000000"/>
          <w:sz w:val="40"/>
          <w:szCs w:val="40"/>
        </w:rPr>
        <w:t xml:space="preserve">SMART </w:t>
      </w:r>
      <w:r w:rsidRPr="00476FC3">
        <w:rPr>
          <w:rFonts w:ascii="Calibri" w:eastAsia="Times New Roman" w:hAnsi="Calibri" w:cs="Times New Roman"/>
          <w:b/>
          <w:bCs/>
          <w:color w:val="000000"/>
          <w:sz w:val="40"/>
          <w:szCs w:val="40"/>
        </w:rPr>
        <w:t>Goals</w:t>
      </w:r>
      <w:r>
        <w:rPr>
          <w:rFonts w:ascii="Calibri" w:eastAsia="Times New Roman" w:hAnsi="Calibri" w:cs="Times New Roman"/>
          <w:b/>
          <w:bCs/>
          <w:color w:val="000000"/>
          <w:sz w:val="40"/>
          <w:szCs w:val="40"/>
        </w:rPr>
        <w:t xml:space="preserve">:          </w:t>
      </w:r>
      <w:r w:rsidRPr="003D6A95">
        <w:rPr>
          <w:rFonts w:ascii="Calibri" w:eastAsia="Times New Roman" w:hAnsi="Calibri" w:cs="Times New Roman"/>
          <w:b/>
          <w:bCs/>
          <w:color w:val="000000"/>
          <w:sz w:val="28"/>
          <w:szCs w:val="28"/>
        </w:rPr>
        <w:t xml:space="preserve">Week </w:t>
      </w:r>
      <w:proofErr w:type="gramStart"/>
      <w:r w:rsidRPr="003D6A95">
        <w:rPr>
          <w:rFonts w:ascii="Calibri" w:eastAsia="Times New Roman" w:hAnsi="Calibri" w:cs="Times New Roman"/>
          <w:b/>
          <w:bCs/>
          <w:color w:val="000000"/>
          <w:sz w:val="28"/>
          <w:szCs w:val="28"/>
        </w:rPr>
        <w:t xml:space="preserve"># </w:t>
      </w:r>
      <w:r>
        <w:rPr>
          <w:rFonts w:ascii="Calibri" w:eastAsia="Times New Roman" w:hAnsi="Calibri" w:cs="Times New Roman"/>
          <w:b/>
          <w:bCs/>
          <w:color w:val="000000"/>
          <w:sz w:val="28"/>
          <w:szCs w:val="28"/>
        </w:rPr>
        <w:t xml:space="preserve"> </w:t>
      </w:r>
      <w:r>
        <w:rPr>
          <w:rFonts w:ascii="Calibri" w:eastAsia="Times New Roman" w:hAnsi="Calibri" w:cs="Times New Roman"/>
          <w:b/>
          <w:bCs/>
          <w:color w:val="000000"/>
          <w:sz w:val="28"/>
          <w:szCs w:val="28"/>
          <w:u w:val="single"/>
        </w:rPr>
        <w:t>1</w:t>
      </w:r>
      <w:proofErr w:type="gramEnd"/>
    </w:p>
    <w:p w14:paraId="7C428F13" w14:textId="77777777" w:rsidR="00596046" w:rsidRPr="000A31C2" w:rsidRDefault="00596046" w:rsidP="00596046">
      <w:pPr>
        <w:rPr>
          <w:b/>
          <w:sz w:val="24"/>
          <w:szCs w:val="24"/>
        </w:rPr>
      </w:pPr>
      <w:r w:rsidRPr="000A31C2">
        <w:rPr>
          <w:b/>
          <w:sz w:val="24"/>
          <w:szCs w:val="24"/>
        </w:rPr>
        <w:t xml:space="preserve">Track your progress over the next 3 weeks.  If you meet your goal choose another, if not keep working toward the </w:t>
      </w:r>
      <w:proofErr w:type="gramStart"/>
      <w:r w:rsidRPr="000A31C2">
        <w:rPr>
          <w:b/>
          <w:sz w:val="24"/>
          <w:szCs w:val="24"/>
        </w:rPr>
        <w:t>goal  –</w:t>
      </w:r>
      <w:proofErr w:type="gramEnd"/>
      <w:r w:rsidRPr="000A31C2">
        <w:rPr>
          <w:b/>
          <w:sz w:val="24"/>
          <w:szCs w:val="24"/>
        </w:rPr>
        <w:t xml:space="preserve"> But revisit &amp; rewrite the goal plan on a new sheet. </w:t>
      </w:r>
    </w:p>
    <w:tbl>
      <w:tblPr>
        <w:tblStyle w:val="TableGrid"/>
        <w:tblW w:w="10440" w:type="dxa"/>
        <w:tblInd w:w="-275" w:type="dxa"/>
        <w:tblLayout w:type="fixed"/>
        <w:tblLook w:val="04A0" w:firstRow="1" w:lastRow="0" w:firstColumn="1" w:lastColumn="0" w:noHBand="0" w:noVBand="1"/>
      </w:tblPr>
      <w:tblGrid>
        <w:gridCol w:w="450"/>
        <w:gridCol w:w="3060"/>
        <w:gridCol w:w="3600"/>
        <w:gridCol w:w="3330"/>
      </w:tblGrid>
      <w:tr w:rsidR="00596046" w14:paraId="1EBB81EA" w14:textId="77777777" w:rsidTr="00481B28">
        <w:tc>
          <w:tcPr>
            <w:tcW w:w="450" w:type="dxa"/>
            <w:vMerge w:val="restart"/>
            <w:textDirection w:val="btLr"/>
          </w:tcPr>
          <w:p w14:paraId="2077B75A" w14:textId="77777777" w:rsidR="00596046" w:rsidRDefault="00596046" w:rsidP="00481B28">
            <w:pPr>
              <w:contextualSpacing/>
              <w:rPr>
                <w:b/>
                <w:sz w:val="32"/>
                <w:szCs w:val="32"/>
              </w:rPr>
            </w:pPr>
            <w:r>
              <w:rPr>
                <w:noProof/>
              </w:rPr>
              <mc:AlternateContent>
                <mc:Choice Requires="wps">
                  <w:drawing>
                    <wp:anchor distT="0" distB="0" distL="114300" distR="114300" simplePos="0" relativeHeight="251664384" behindDoc="1" locked="0" layoutInCell="1" allowOverlap="1" wp14:anchorId="34069C09" wp14:editId="7C9CDAFC">
                      <wp:simplePos x="0" y="0"/>
                      <wp:positionH relativeFrom="column">
                        <wp:posOffset>-304800</wp:posOffset>
                      </wp:positionH>
                      <wp:positionV relativeFrom="paragraph">
                        <wp:posOffset>-622935</wp:posOffset>
                      </wp:positionV>
                      <wp:extent cx="935355" cy="309245"/>
                      <wp:effectExtent l="8255" t="0" r="6350" b="0"/>
                      <wp:wrapThrough wrapText="bothSides">
                        <wp:wrapPolygon edited="0">
                          <wp:start x="20530" y="-577"/>
                          <wp:lineTo x="1173" y="-577"/>
                          <wp:lineTo x="1173" y="20713"/>
                          <wp:lineTo x="20530" y="20713"/>
                          <wp:lineTo x="20530" y="-577"/>
                        </wp:wrapPolygon>
                      </wp:wrapThrough>
                      <wp:docPr id="8" name="Text Box 8"/>
                      <wp:cNvGraphicFramePr/>
                      <a:graphic xmlns:a="http://schemas.openxmlformats.org/drawingml/2006/main">
                        <a:graphicData uri="http://schemas.microsoft.com/office/word/2010/wordprocessingShape">
                          <wps:wsp>
                            <wps:cNvSpPr txBox="1"/>
                            <wps:spPr>
                              <a:xfrm rot="16200000">
                                <a:off x="0" y="0"/>
                                <a:ext cx="935355" cy="309245"/>
                              </a:xfrm>
                              <a:prstGeom prst="rect">
                                <a:avLst/>
                              </a:prstGeom>
                              <a:noFill/>
                              <a:ln>
                                <a:noFill/>
                              </a:ln>
                              <a:effectLst/>
                            </wps:spPr>
                            <wps:txbx>
                              <w:txbxContent>
                                <w:p w14:paraId="1FF7AD63" w14:textId="77777777" w:rsidR="00596046" w:rsidRPr="0026682B" w:rsidRDefault="00596046" w:rsidP="00596046">
                                  <w:pPr>
                                    <w:contextualSpacing/>
                                    <w:jc w:val="center"/>
                                    <w:rPr>
                                      <w:b/>
                                      <w:caps/>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26682B">
                                    <w:rPr>
                                      <w:b/>
                                      <w:caps/>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 xml:space="preserve">Progress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34069C09" id="_x0000_t202" coordsize="21600,21600" o:spt="202" path="m,l,21600r21600,l21600,xe">
                      <v:stroke joinstyle="miter"/>
                      <v:path gradientshapeok="t" o:connecttype="rect"/>
                    </v:shapetype>
                    <v:shape id="Text Box 8" o:spid="_x0000_s1026" type="#_x0000_t202" style="position:absolute;margin-left:-24pt;margin-top:-49.05pt;width:73.65pt;height:24.35pt;rotation:-9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" filled="f" stroked="f">
                      <v:textbox>
                        <w:txbxContent>
                          <w:p w14:paraId="1FF7AD63" w14:textId="77777777" w:rsidR="00596046" w:rsidRPr="0026682B" w:rsidRDefault="00596046" w:rsidP="00596046">
                            <w:pPr>
                              <w:contextualSpacing/>
                              <w:jc w:val="center"/>
                              <w:rPr>
                                <w:b/>
                                <w:caps/>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26682B">
                              <w:rPr>
                                <w:b/>
                                <w:caps/>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 xml:space="preserve">Progress </w:t>
                            </w:r>
                          </w:p>
                        </w:txbxContent>
                      </v:textbox>
                      <w10:wrap type="through"/>
                    </v:shape>
                  </w:pict>
                </mc:Fallback>
              </mc:AlternateContent>
            </w:r>
          </w:p>
        </w:tc>
        <w:tc>
          <w:tcPr>
            <w:tcW w:w="3060" w:type="dxa"/>
          </w:tcPr>
          <w:p w14:paraId="2BC1BD75" w14:textId="77777777" w:rsidR="00596046" w:rsidRPr="003D6A95" w:rsidRDefault="00596046" w:rsidP="00596046">
            <w:pPr>
              <w:pStyle w:val="ListParagraph"/>
              <w:numPr>
                <w:ilvl w:val="0"/>
                <w:numId w:val="1"/>
              </w:numPr>
              <w:jc w:val="center"/>
              <w:rPr>
                <w:b/>
                <w:sz w:val="28"/>
                <w:szCs w:val="28"/>
              </w:rPr>
            </w:pPr>
            <w:r w:rsidRPr="003D6A95">
              <w:rPr>
                <w:b/>
                <w:sz w:val="28"/>
                <w:szCs w:val="28"/>
              </w:rPr>
              <w:t xml:space="preserve">Condition </w:t>
            </w:r>
          </w:p>
          <w:p w14:paraId="428DE91A" w14:textId="77777777" w:rsidR="00596046" w:rsidRPr="003D6A95" w:rsidRDefault="00596046" w:rsidP="00481B28">
            <w:pPr>
              <w:pStyle w:val="ListParagraph"/>
              <w:ind w:left="76"/>
              <w:jc w:val="center"/>
              <w:rPr>
                <w:b/>
                <w:sz w:val="28"/>
                <w:szCs w:val="28"/>
              </w:rPr>
            </w:pPr>
            <w:r w:rsidRPr="003D6A95">
              <w:rPr>
                <w:b/>
                <w:szCs w:val="24"/>
              </w:rPr>
              <w:t>(When, Where, How)</w:t>
            </w:r>
          </w:p>
        </w:tc>
        <w:tc>
          <w:tcPr>
            <w:tcW w:w="3600" w:type="dxa"/>
            <w:vAlign w:val="center"/>
          </w:tcPr>
          <w:p w14:paraId="59345BBE" w14:textId="77777777" w:rsidR="00596046" w:rsidRPr="003D6A95" w:rsidRDefault="00596046" w:rsidP="00481B28">
            <w:pPr>
              <w:jc w:val="center"/>
              <w:rPr>
                <w:b/>
                <w:sz w:val="28"/>
                <w:szCs w:val="28"/>
              </w:rPr>
            </w:pPr>
            <w:r w:rsidRPr="003D6A95">
              <w:rPr>
                <w:b/>
                <w:sz w:val="28"/>
                <w:szCs w:val="28"/>
              </w:rPr>
              <w:t>2. Observable Behaviour</w:t>
            </w:r>
          </w:p>
        </w:tc>
        <w:tc>
          <w:tcPr>
            <w:tcW w:w="3330" w:type="dxa"/>
          </w:tcPr>
          <w:p w14:paraId="48B064EF" w14:textId="77777777" w:rsidR="00596046" w:rsidRPr="003D6A95" w:rsidRDefault="00596046" w:rsidP="00481B28">
            <w:pPr>
              <w:jc w:val="center"/>
              <w:rPr>
                <w:b/>
                <w:sz w:val="28"/>
                <w:szCs w:val="28"/>
              </w:rPr>
            </w:pPr>
            <w:r w:rsidRPr="003D6A95">
              <w:rPr>
                <w:b/>
                <w:sz w:val="28"/>
                <w:szCs w:val="28"/>
              </w:rPr>
              <w:t>3. Criteria</w:t>
            </w:r>
          </w:p>
          <w:p w14:paraId="321D07A8" w14:textId="77777777" w:rsidR="00596046" w:rsidRPr="003D6A95" w:rsidRDefault="00596046" w:rsidP="00481B28">
            <w:pPr>
              <w:jc w:val="center"/>
              <w:rPr>
                <w:b/>
                <w:sz w:val="28"/>
                <w:szCs w:val="28"/>
              </w:rPr>
            </w:pPr>
            <w:r w:rsidRPr="003D6A95">
              <w:rPr>
                <w:b/>
                <w:szCs w:val="24"/>
              </w:rPr>
              <w:t>What does success look like?</w:t>
            </w:r>
          </w:p>
        </w:tc>
      </w:tr>
      <w:tr w:rsidR="00596046" w14:paraId="179E1963" w14:textId="77777777" w:rsidTr="00481B28">
        <w:tc>
          <w:tcPr>
            <w:tcW w:w="450" w:type="dxa"/>
            <w:vMerge/>
          </w:tcPr>
          <w:p w14:paraId="1A73A53C" w14:textId="77777777" w:rsidR="00596046" w:rsidRPr="00476FC3" w:rsidRDefault="00596046" w:rsidP="00481B28">
            <w:pPr>
              <w:rPr>
                <w:rFonts w:ascii="Calibri" w:eastAsia="Times New Roman" w:hAnsi="Calibri" w:cs="Times New Roman"/>
                <w:color w:val="000000"/>
              </w:rPr>
            </w:pPr>
          </w:p>
        </w:tc>
        <w:tc>
          <w:tcPr>
            <w:tcW w:w="3060" w:type="dxa"/>
          </w:tcPr>
          <w:p w14:paraId="61969D40" w14:textId="77777777" w:rsidR="00596046" w:rsidRPr="003D6A95" w:rsidRDefault="00596046" w:rsidP="00481B28">
            <w:pPr>
              <w:rPr>
                <w:b/>
                <w:sz w:val="18"/>
                <w:szCs w:val="18"/>
              </w:rPr>
            </w:pPr>
            <w:r w:rsidRPr="003D6A95">
              <w:rPr>
                <w:rFonts w:ascii="Calibri" w:eastAsia="Times New Roman" w:hAnsi="Calibri" w:cs="Times New Roman"/>
                <w:color w:val="000000"/>
                <w:sz w:val="18"/>
                <w:szCs w:val="18"/>
              </w:rPr>
              <w:t>With what materials and under what circumstances should I be able to reach this goal?</w:t>
            </w:r>
          </w:p>
        </w:tc>
        <w:tc>
          <w:tcPr>
            <w:tcW w:w="3600" w:type="dxa"/>
          </w:tcPr>
          <w:p w14:paraId="6A1B91C4" w14:textId="77777777" w:rsidR="00596046" w:rsidRPr="003D6A95" w:rsidRDefault="00596046" w:rsidP="00481B28">
            <w:pPr>
              <w:rPr>
                <w:b/>
                <w:sz w:val="18"/>
                <w:szCs w:val="18"/>
              </w:rPr>
            </w:pPr>
            <w:r w:rsidRPr="003D6A95">
              <w:rPr>
                <w:rFonts w:ascii="Calibri" w:eastAsia="Times New Roman" w:hAnsi="Calibri" w:cs="Times New Roman"/>
                <w:color w:val="000000"/>
                <w:sz w:val="18"/>
                <w:szCs w:val="18"/>
              </w:rPr>
              <w:t>What should I be able to do after instruction, observation, practice and modelling?  How can I demonstrate my learning?</w:t>
            </w:r>
          </w:p>
        </w:tc>
        <w:tc>
          <w:tcPr>
            <w:tcW w:w="3330" w:type="dxa"/>
          </w:tcPr>
          <w:p w14:paraId="3EB3ED29" w14:textId="77777777" w:rsidR="00596046" w:rsidRPr="003D6A95" w:rsidRDefault="00596046" w:rsidP="00481B28">
            <w:pPr>
              <w:rPr>
                <w:b/>
                <w:sz w:val="18"/>
                <w:szCs w:val="18"/>
              </w:rPr>
            </w:pPr>
            <w:r w:rsidRPr="003D6A95">
              <w:rPr>
                <w:rFonts w:ascii="Calibri" w:eastAsia="Times New Roman" w:hAnsi="Calibri" w:cs="Times New Roman"/>
                <w:color w:val="000000"/>
                <w:sz w:val="18"/>
                <w:szCs w:val="18"/>
              </w:rPr>
              <w:t>How well should I be able to do it after instruction, observation, practice and modelling?  Who evaluates?</w:t>
            </w:r>
          </w:p>
        </w:tc>
      </w:tr>
      <w:tr w:rsidR="00596046" w14:paraId="39113C77" w14:textId="77777777" w:rsidTr="00481B28">
        <w:trPr>
          <w:cantSplit/>
          <w:trHeight w:val="764"/>
        </w:trPr>
        <w:tc>
          <w:tcPr>
            <w:tcW w:w="450" w:type="dxa"/>
            <w:textDirection w:val="btLr"/>
            <w:vAlign w:val="bottom"/>
          </w:tcPr>
          <w:p w14:paraId="27409620" w14:textId="77777777" w:rsidR="00596046" w:rsidRPr="00120753" w:rsidRDefault="00596046" w:rsidP="00481B28">
            <w:pPr>
              <w:ind w:left="113" w:right="113"/>
              <w:rPr>
                <w:b/>
                <w:sz w:val="16"/>
                <w:szCs w:val="20"/>
              </w:rPr>
            </w:pPr>
            <w:r w:rsidRPr="00120753">
              <w:rPr>
                <w:b/>
                <w:sz w:val="16"/>
                <w:szCs w:val="20"/>
              </w:rPr>
              <w:t>Week 1</w:t>
            </w:r>
          </w:p>
        </w:tc>
        <w:tc>
          <w:tcPr>
            <w:tcW w:w="3060" w:type="dxa"/>
          </w:tcPr>
          <w:p w14:paraId="73CC1513" w14:textId="6B392F23" w:rsidR="00596046" w:rsidRPr="00596046" w:rsidRDefault="002C3D98" w:rsidP="00481B28">
            <w:pPr>
              <w:rPr>
                <w:b/>
                <w:sz w:val="16"/>
                <w:szCs w:val="16"/>
              </w:rPr>
            </w:pPr>
            <w:r>
              <w:rPr>
                <w:b/>
                <w:sz w:val="16"/>
                <w:szCs w:val="16"/>
              </w:rPr>
              <w:t>Practice measuring lengths for needed lumber</w:t>
            </w:r>
          </w:p>
          <w:p w14:paraId="775176BB" w14:textId="77777777" w:rsidR="00596046" w:rsidRPr="00596046" w:rsidRDefault="00596046" w:rsidP="00481B28">
            <w:pPr>
              <w:rPr>
                <w:b/>
                <w:sz w:val="16"/>
                <w:szCs w:val="16"/>
              </w:rPr>
            </w:pPr>
          </w:p>
          <w:p w14:paraId="0B44D574" w14:textId="77777777" w:rsidR="00596046" w:rsidRPr="00596046" w:rsidRDefault="00596046" w:rsidP="00481B28">
            <w:pPr>
              <w:rPr>
                <w:b/>
                <w:sz w:val="16"/>
                <w:szCs w:val="16"/>
              </w:rPr>
            </w:pPr>
          </w:p>
          <w:p w14:paraId="029050A9" w14:textId="77777777" w:rsidR="00596046" w:rsidRPr="00596046" w:rsidRDefault="00596046" w:rsidP="00481B28">
            <w:pPr>
              <w:rPr>
                <w:b/>
                <w:sz w:val="16"/>
                <w:szCs w:val="16"/>
              </w:rPr>
            </w:pPr>
          </w:p>
          <w:p w14:paraId="75730A6E" w14:textId="77777777" w:rsidR="00596046" w:rsidRPr="00596046" w:rsidRDefault="00596046" w:rsidP="00481B28">
            <w:pPr>
              <w:rPr>
                <w:b/>
                <w:sz w:val="16"/>
                <w:szCs w:val="16"/>
              </w:rPr>
            </w:pPr>
            <w:bookmarkStart w:id="0" w:name="_GoBack"/>
            <w:bookmarkEnd w:id="0"/>
          </w:p>
        </w:tc>
        <w:tc>
          <w:tcPr>
            <w:tcW w:w="3600" w:type="dxa"/>
          </w:tcPr>
          <w:p w14:paraId="59641027" w14:textId="15DE21B6" w:rsidR="00596046" w:rsidRPr="00596046" w:rsidRDefault="002C3D98" w:rsidP="00481B28">
            <w:pPr>
              <w:rPr>
                <w:b/>
                <w:sz w:val="16"/>
                <w:szCs w:val="16"/>
              </w:rPr>
            </w:pPr>
            <w:r>
              <w:rPr>
                <w:b/>
                <w:sz w:val="16"/>
                <w:szCs w:val="16"/>
              </w:rPr>
              <w:t xml:space="preserve">Able to measure, understand the measurement, call out the correct measurement to another tradesperson, receive a </w:t>
            </w:r>
            <w:proofErr w:type="gramStart"/>
            <w:r>
              <w:rPr>
                <w:b/>
                <w:sz w:val="16"/>
                <w:szCs w:val="16"/>
              </w:rPr>
              <w:t>called out</w:t>
            </w:r>
            <w:proofErr w:type="gramEnd"/>
            <w:r>
              <w:rPr>
                <w:b/>
                <w:sz w:val="16"/>
                <w:szCs w:val="16"/>
              </w:rPr>
              <w:t xml:space="preserve"> measurement and correctly interpret it, and mark the correct measurement on a piece of lumber.</w:t>
            </w:r>
          </w:p>
        </w:tc>
        <w:tc>
          <w:tcPr>
            <w:tcW w:w="3330" w:type="dxa"/>
          </w:tcPr>
          <w:p w14:paraId="6ECC9230" w14:textId="7C67EF82" w:rsidR="00596046" w:rsidRPr="00596046" w:rsidRDefault="002C3D98" w:rsidP="00481B28">
            <w:pPr>
              <w:rPr>
                <w:b/>
                <w:sz w:val="16"/>
                <w:szCs w:val="16"/>
              </w:rPr>
            </w:pPr>
            <w:r>
              <w:rPr>
                <w:b/>
                <w:sz w:val="16"/>
                <w:szCs w:val="16"/>
              </w:rPr>
              <w:t>Be able to do all at 99% (or better) accuracy</w:t>
            </w:r>
          </w:p>
        </w:tc>
      </w:tr>
      <w:tr w:rsidR="00596046" w14:paraId="3C9DD91F" w14:textId="77777777" w:rsidTr="00481B28">
        <w:trPr>
          <w:cantSplit/>
          <w:trHeight w:val="800"/>
        </w:trPr>
        <w:tc>
          <w:tcPr>
            <w:tcW w:w="450" w:type="dxa"/>
            <w:textDirection w:val="btLr"/>
            <w:vAlign w:val="bottom"/>
          </w:tcPr>
          <w:p w14:paraId="654972FA" w14:textId="77777777" w:rsidR="00596046" w:rsidRPr="00120753" w:rsidRDefault="00596046" w:rsidP="00481B28">
            <w:pPr>
              <w:ind w:left="113" w:right="113"/>
              <w:rPr>
                <w:b/>
                <w:sz w:val="16"/>
                <w:szCs w:val="20"/>
              </w:rPr>
            </w:pPr>
            <w:proofErr w:type="gramStart"/>
            <w:r w:rsidRPr="00120753">
              <w:rPr>
                <w:b/>
                <w:sz w:val="16"/>
                <w:szCs w:val="20"/>
              </w:rPr>
              <w:t>Week  2</w:t>
            </w:r>
            <w:proofErr w:type="gramEnd"/>
          </w:p>
        </w:tc>
        <w:tc>
          <w:tcPr>
            <w:tcW w:w="3060" w:type="dxa"/>
          </w:tcPr>
          <w:p w14:paraId="1C66DD0E" w14:textId="0F5A73DD" w:rsidR="00596046" w:rsidRDefault="00596046" w:rsidP="00481B28">
            <w:pPr>
              <w:rPr>
                <w:b/>
                <w:sz w:val="16"/>
                <w:szCs w:val="16"/>
              </w:rPr>
            </w:pPr>
          </w:p>
          <w:p w14:paraId="1C1B8D00" w14:textId="77777777" w:rsidR="000A31C2" w:rsidRPr="00596046" w:rsidRDefault="000A31C2" w:rsidP="00481B28">
            <w:pPr>
              <w:rPr>
                <w:b/>
                <w:sz w:val="16"/>
                <w:szCs w:val="16"/>
              </w:rPr>
            </w:pPr>
          </w:p>
          <w:p w14:paraId="313B2A8B" w14:textId="77777777" w:rsidR="00596046" w:rsidRPr="00596046" w:rsidRDefault="00596046" w:rsidP="00481B28">
            <w:pPr>
              <w:rPr>
                <w:b/>
                <w:sz w:val="16"/>
                <w:szCs w:val="16"/>
              </w:rPr>
            </w:pPr>
          </w:p>
          <w:p w14:paraId="45DBE2C6" w14:textId="77777777" w:rsidR="00596046" w:rsidRPr="00596046" w:rsidRDefault="00596046" w:rsidP="00481B28">
            <w:pPr>
              <w:rPr>
                <w:b/>
                <w:sz w:val="16"/>
                <w:szCs w:val="16"/>
              </w:rPr>
            </w:pPr>
          </w:p>
          <w:p w14:paraId="1F979C53" w14:textId="77777777" w:rsidR="00596046" w:rsidRPr="00596046" w:rsidRDefault="00596046" w:rsidP="00481B28">
            <w:pPr>
              <w:rPr>
                <w:b/>
                <w:sz w:val="16"/>
                <w:szCs w:val="16"/>
              </w:rPr>
            </w:pPr>
          </w:p>
        </w:tc>
        <w:tc>
          <w:tcPr>
            <w:tcW w:w="3600" w:type="dxa"/>
          </w:tcPr>
          <w:p w14:paraId="1654E031" w14:textId="77777777" w:rsidR="00596046" w:rsidRPr="00596046" w:rsidRDefault="00596046" w:rsidP="00481B28">
            <w:pPr>
              <w:rPr>
                <w:b/>
                <w:sz w:val="16"/>
                <w:szCs w:val="16"/>
              </w:rPr>
            </w:pPr>
          </w:p>
        </w:tc>
        <w:tc>
          <w:tcPr>
            <w:tcW w:w="3330" w:type="dxa"/>
          </w:tcPr>
          <w:p w14:paraId="51296894" w14:textId="77777777" w:rsidR="00596046" w:rsidRPr="00596046" w:rsidRDefault="00596046" w:rsidP="00481B28">
            <w:pPr>
              <w:rPr>
                <w:b/>
                <w:sz w:val="16"/>
                <w:szCs w:val="16"/>
              </w:rPr>
            </w:pPr>
          </w:p>
        </w:tc>
      </w:tr>
      <w:tr w:rsidR="00596046" w14:paraId="08EEBA32" w14:textId="77777777" w:rsidTr="00481B28">
        <w:trPr>
          <w:cantSplit/>
          <w:trHeight w:val="809"/>
        </w:trPr>
        <w:tc>
          <w:tcPr>
            <w:tcW w:w="450" w:type="dxa"/>
            <w:textDirection w:val="btLr"/>
            <w:vAlign w:val="bottom"/>
          </w:tcPr>
          <w:p w14:paraId="0E9F4E8F" w14:textId="77777777" w:rsidR="00596046" w:rsidRPr="00120753" w:rsidRDefault="00596046" w:rsidP="00481B28">
            <w:pPr>
              <w:ind w:left="113" w:right="113"/>
              <w:rPr>
                <w:b/>
                <w:sz w:val="16"/>
                <w:szCs w:val="20"/>
              </w:rPr>
            </w:pPr>
            <w:r w:rsidRPr="00120753">
              <w:rPr>
                <w:b/>
                <w:sz w:val="16"/>
                <w:szCs w:val="20"/>
              </w:rPr>
              <w:t>Week 3</w:t>
            </w:r>
          </w:p>
        </w:tc>
        <w:tc>
          <w:tcPr>
            <w:tcW w:w="3060" w:type="dxa"/>
          </w:tcPr>
          <w:p w14:paraId="109584B1" w14:textId="77777777" w:rsidR="00596046" w:rsidRPr="00596046" w:rsidRDefault="00596046" w:rsidP="00481B28">
            <w:pPr>
              <w:rPr>
                <w:b/>
                <w:sz w:val="16"/>
                <w:szCs w:val="16"/>
              </w:rPr>
            </w:pPr>
          </w:p>
          <w:p w14:paraId="2E5D011B" w14:textId="77777777" w:rsidR="00596046" w:rsidRPr="00596046" w:rsidRDefault="00596046" w:rsidP="00481B28">
            <w:pPr>
              <w:rPr>
                <w:b/>
                <w:sz w:val="16"/>
                <w:szCs w:val="16"/>
              </w:rPr>
            </w:pPr>
          </w:p>
          <w:p w14:paraId="41002C9E" w14:textId="77777777" w:rsidR="00596046" w:rsidRPr="00596046" w:rsidRDefault="00596046" w:rsidP="00481B28">
            <w:pPr>
              <w:rPr>
                <w:b/>
                <w:sz w:val="16"/>
                <w:szCs w:val="16"/>
              </w:rPr>
            </w:pPr>
          </w:p>
          <w:p w14:paraId="3EBC9200" w14:textId="77777777" w:rsidR="00596046" w:rsidRPr="00596046" w:rsidRDefault="00596046" w:rsidP="00481B28">
            <w:pPr>
              <w:rPr>
                <w:b/>
                <w:sz w:val="16"/>
                <w:szCs w:val="16"/>
              </w:rPr>
            </w:pPr>
          </w:p>
          <w:p w14:paraId="6339D35A" w14:textId="77777777" w:rsidR="00596046" w:rsidRPr="00596046" w:rsidRDefault="00596046" w:rsidP="00481B28">
            <w:pPr>
              <w:rPr>
                <w:b/>
                <w:sz w:val="16"/>
                <w:szCs w:val="16"/>
              </w:rPr>
            </w:pPr>
          </w:p>
        </w:tc>
        <w:tc>
          <w:tcPr>
            <w:tcW w:w="3600" w:type="dxa"/>
          </w:tcPr>
          <w:p w14:paraId="3C6E1D3B" w14:textId="77777777" w:rsidR="00596046" w:rsidRPr="00596046" w:rsidRDefault="00596046" w:rsidP="00481B28">
            <w:pPr>
              <w:rPr>
                <w:b/>
                <w:sz w:val="16"/>
                <w:szCs w:val="16"/>
              </w:rPr>
            </w:pPr>
          </w:p>
        </w:tc>
        <w:tc>
          <w:tcPr>
            <w:tcW w:w="3330" w:type="dxa"/>
          </w:tcPr>
          <w:p w14:paraId="67642BBC" w14:textId="77777777" w:rsidR="00596046" w:rsidRPr="00596046" w:rsidRDefault="00596046" w:rsidP="00481B28">
            <w:pPr>
              <w:rPr>
                <w:b/>
                <w:sz w:val="16"/>
                <w:szCs w:val="16"/>
              </w:rPr>
            </w:pPr>
          </w:p>
        </w:tc>
      </w:tr>
    </w:tbl>
    <w:p w14:paraId="4969BD0C" w14:textId="77777777" w:rsidR="00596046" w:rsidRDefault="00596046" w:rsidP="00596046">
      <w:pPr>
        <w:rPr>
          <w:bCs/>
          <w:sz w:val="20"/>
          <w:szCs w:val="20"/>
        </w:rPr>
      </w:pPr>
      <w:r>
        <w:rPr>
          <w:bCs/>
          <w:noProof/>
          <w:sz w:val="20"/>
          <w:szCs w:val="20"/>
        </w:rPr>
        <mc:AlternateContent>
          <mc:Choice Requires="wps">
            <w:drawing>
              <wp:anchor distT="0" distB="0" distL="114300" distR="114300" simplePos="0" relativeHeight="251665408" behindDoc="0" locked="0" layoutInCell="1" allowOverlap="1" wp14:anchorId="2889EDF5" wp14:editId="4E7AA5F2">
                <wp:simplePos x="0" y="0"/>
                <wp:positionH relativeFrom="column">
                  <wp:posOffset>-171450</wp:posOffset>
                </wp:positionH>
                <wp:positionV relativeFrom="paragraph">
                  <wp:posOffset>12065</wp:posOffset>
                </wp:positionV>
                <wp:extent cx="6637020" cy="670560"/>
                <wp:effectExtent l="0" t="0" r="11430" b="15240"/>
                <wp:wrapNone/>
                <wp:docPr id="1" name="Text Box 1"/>
                <wp:cNvGraphicFramePr/>
                <a:graphic xmlns:a="http://schemas.openxmlformats.org/drawingml/2006/main">
                  <a:graphicData uri="http://schemas.microsoft.com/office/word/2010/wordprocessingShape">
                    <wps:wsp>
                      <wps:cNvSpPr txBox="1"/>
                      <wps:spPr>
                        <a:xfrm>
                          <a:off x="0" y="0"/>
                          <a:ext cx="6637020" cy="670560"/>
                        </a:xfrm>
                        <a:prstGeom prst="rect">
                          <a:avLst/>
                        </a:prstGeom>
                        <a:solidFill>
                          <a:schemeClr val="lt1"/>
                        </a:solidFill>
                        <a:ln w="6350">
                          <a:solidFill>
                            <a:prstClr val="black"/>
                          </a:solidFill>
                        </a:ln>
                      </wps:spPr>
                      <wps:txbx>
                        <w:txbxContent>
                          <w:p w14:paraId="152DD1FD" w14:textId="77777777" w:rsidR="00596046" w:rsidRPr="006B2AB7" w:rsidRDefault="00596046" w:rsidP="00596046">
                            <w:pPr>
                              <w:rPr>
                                <w:b/>
                                <w:sz w:val="20"/>
                                <w:szCs w:val="20"/>
                              </w:rPr>
                            </w:pPr>
                            <w:r w:rsidRPr="003D6A95">
                              <w:rPr>
                                <w:rFonts w:ascii="Times New Roman" w:hAnsi="Times New Roman" w:cs="Times New Roman"/>
                                <w:bCs/>
                                <w:sz w:val="19"/>
                                <w:szCs w:val="19"/>
                              </w:rPr>
                              <w:t xml:space="preserve">When choosing skills or </w:t>
                            </w:r>
                            <w:proofErr w:type="spellStart"/>
                            <w:r w:rsidRPr="003D6A95">
                              <w:rPr>
                                <w:rFonts w:ascii="Times New Roman" w:hAnsi="Times New Roman" w:cs="Times New Roman"/>
                                <w:bCs/>
                                <w:sz w:val="19"/>
                                <w:szCs w:val="19"/>
                              </w:rPr>
                              <w:t>behaviours</w:t>
                            </w:r>
                            <w:proofErr w:type="spellEnd"/>
                            <w:r w:rsidRPr="003D6A95">
                              <w:rPr>
                                <w:rFonts w:ascii="Times New Roman" w:hAnsi="Times New Roman" w:cs="Times New Roman"/>
                                <w:bCs/>
                                <w:sz w:val="19"/>
                                <w:szCs w:val="19"/>
                              </w:rPr>
                              <w:t xml:space="preserve"> to improve on - think about those skills and </w:t>
                            </w:r>
                            <w:proofErr w:type="spellStart"/>
                            <w:r w:rsidRPr="003D6A95">
                              <w:rPr>
                                <w:rFonts w:ascii="Times New Roman" w:hAnsi="Times New Roman" w:cs="Times New Roman"/>
                                <w:bCs/>
                                <w:sz w:val="19"/>
                                <w:szCs w:val="19"/>
                              </w:rPr>
                              <w:t>behaviours</w:t>
                            </w:r>
                            <w:proofErr w:type="spellEnd"/>
                            <w:r w:rsidRPr="003D6A95">
                              <w:rPr>
                                <w:rFonts w:ascii="Times New Roman" w:hAnsi="Times New Roman" w:cs="Times New Roman"/>
                                <w:bCs/>
                                <w:sz w:val="19"/>
                                <w:szCs w:val="19"/>
                              </w:rPr>
                              <w:t xml:space="preserve"> that are directly related to your Co-Op experience and/or future career.  A good idea is to do some research on the essential skills required by the occupation.  This information can be found by looking up the NOC (National Occupational Classification) code for the occupation and then looking at the essential skills for the occupation.</w:t>
                            </w:r>
                            <w:r>
                              <w:rPr>
                                <w:rFonts w:ascii="Times New Roman" w:hAnsi="Times New Roman" w:cs="Times New Roman"/>
                                <w:bCs/>
                                <w:sz w:val="19"/>
                                <w:szCs w:val="19"/>
                              </w:rPr>
                              <w:t xml:space="preserve">  </w:t>
                            </w:r>
                            <w:r w:rsidRPr="006B2AB7">
                              <w:rPr>
                                <w:b/>
                                <w:sz w:val="20"/>
                                <w:szCs w:val="20"/>
                              </w:rPr>
                              <w:t xml:space="preserve">Occupation search :  </w:t>
                            </w:r>
                            <w:hyperlink r:id="rId7" w:history="1">
                              <w:r w:rsidRPr="003D6A95">
                                <w:rPr>
                                  <w:rFonts w:ascii="Calibri" w:eastAsia="Times New Roman" w:hAnsi="Calibri" w:cs="Times New Roman"/>
                                  <w:color w:val="0000FF"/>
                                  <w:sz w:val="18"/>
                                  <w:szCs w:val="18"/>
                                  <w:u w:val="single"/>
                                </w:rPr>
                                <w:t>http://www10.hrsdc.gc.ca/es/English/search_occupation_name.aspx</w:t>
                              </w:r>
                            </w:hyperlink>
                          </w:p>
                          <w:p w14:paraId="19DD903C" w14:textId="77777777" w:rsidR="00596046" w:rsidRDefault="00596046" w:rsidP="005960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89EDF5" id="Text Box 1" o:spid="_x0000_s1027" type="#_x0000_t202" style="position:absolute;margin-left:-13.5pt;margin-top:.95pt;width:522.6pt;height:5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" fillcolor="white [3201]" strokeweight=".5pt">
                <v:textbox>
                  <w:txbxContent>
                    <w:p w14:paraId="152DD1FD" w14:textId="77777777" w:rsidR="00596046" w:rsidRPr="006B2AB7" w:rsidRDefault="00596046" w:rsidP="00596046">
                      <w:pPr>
                        <w:rPr>
                          <w:b/>
                          <w:sz w:val="20"/>
                          <w:szCs w:val="20"/>
                        </w:rPr>
                      </w:pPr>
                      <w:r w:rsidRPr="003D6A95">
                        <w:rPr>
                          <w:rFonts w:ascii="Times New Roman" w:hAnsi="Times New Roman" w:cs="Times New Roman"/>
                          <w:bCs/>
                          <w:sz w:val="19"/>
                          <w:szCs w:val="19"/>
                        </w:rPr>
                        <w:t xml:space="preserve">When choosing skills or </w:t>
                      </w:r>
                      <w:proofErr w:type="spellStart"/>
                      <w:r w:rsidRPr="003D6A95">
                        <w:rPr>
                          <w:rFonts w:ascii="Times New Roman" w:hAnsi="Times New Roman" w:cs="Times New Roman"/>
                          <w:bCs/>
                          <w:sz w:val="19"/>
                          <w:szCs w:val="19"/>
                        </w:rPr>
                        <w:t>behaviours</w:t>
                      </w:r>
                      <w:proofErr w:type="spellEnd"/>
                      <w:r w:rsidRPr="003D6A95">
                        <w:rPr>
                          <w:rFonts w:ascii="Times New Roman" w:hAnsi="Times New Roman" w:cs="Times New Roman"/>
                          <w:bCs/>
                          <w:sz w:val="19"/>
                          <w:szCs w:val="19"/>
                        </w:rPr>
                        <w:t xml:space="preserve"> to improve on - think about those skills and </w:t>
                      </w:r>
                      <w:proofErr w:type="spellStart"/>
                      <w:r w:rsidRPr="003D6A95">
                        <w:rPr>
                          <w:rFonts w:ascii="Times New Roman" w:hAnsi="Times New Roman" w:cs="Times New Roman"/>
                          <w:bCs/>
                          <w:sz w:val="19"/>
                          <w:szCs w:val="19"/>
                        </w:rPr>
                        <w:t>behaviours</w:t>
                      </w:r>
                      <w:proofErr w:type="spellEnd"/>
                      <w:r w:rsidRPr="003D6A95">
                        <w:rPr>
                          <w:rFonts w:ascii="Times New Roman" w:hAnsi="Times New Roman" w:cs="Times New Roman"/>
                          <w:bCs/>
                          <w:sz w:val="19"/>
                          <w:szCs w:val="19"/>
                        </w:rPr>
                        <w:t xml:space="preserve"> that are directly related to your Co-Op experience and/or future career.  A good idea is to do some research on the essential skills required by the occupation.  This information can be found by looking up the NOC (National Occupational Classification) code for the occupation and then looking at the essential skills for the occupation.</w:t>
                      </w:r>
                      <w:r>
                        <w:rPr>
                          <w:rFonts w:ascii="Times New Roman" w:hAnsi="Times New Roman" w:cs="Times New Roman"/>
                          <w:bCs/>
                          <w:sz w:val="19"/>
                          <w:szCs w:val="19"/>
                        </w:rPr>
                        <w:t xml:space="preserve">  </w:t>
                      </w:r>
                      <w:r w:rsidRPr="006B2AB7">
                        <w:rPr>
                          <w:b/>
                          <w:sz w:val="20"/>
                          <w:szCs w:val="20"/>
                        </w:rPr>
                        <w:t xml:space="preserve">Occupation search :  </w:t>
                      </w:r>
                      <w:hyperlink r:id="rId8" w:history="1">
                        <w:r w:rsidRPr="003D6A95">
                          <w:rPr>
                            <w:rFonts w:ascii="Calibri" w:eastAsia="Times New Roman" w:hAnsi="Calibri" w:cs="Times New Roman"/>
                            <w:color w:val="0000FF"/>
                            <w:sz w:val="18"/>
                            <w:szCs w:val="18"/>
                            <w:u w:val="single"/>
                          </w:rPr>
                          <w:t>http://www10.hrsdc.gc.ca/es/English/search_occupation_name.aspx</w:t>
                        </w:r>
                      </w:hyperlink>
                    </w:p>
                    <w:p w14:paraId="19DD903C" w14:textId="77777777" w:rsidR="00596046" w:rsidRDefault="00596046" w:rsidP="00596046"/>
                  </w:txbxContent>
                </v:textbox>
              </v:shape>
            </w:pict>
          </mc:Fallback>
        </mc:AlternateContent>
      </w:r>
    </w:p>
    <w:p w14:paraId="788647A1" w14:textId="77777777" w:rsidR="00596046" w:rsidRDefault="00596046" w:rsidP="00596046">
      <w:pPr>
        <w:rPr>
          <w:bCs/>
          <w:sz w:val="20"/>
          <w:szCs w:val="20"/>
        </w:rPr>
      </w:pPr>
    </w:p>
    <w:p w14:paraId="5276D643" w14:textId="77777777" w:rsidR="00596046" w:rsidRDefault="00596046" w:rsidP="00596046">
      <w:pPr>
        <w:rPr>
          <w:bCs/>
          <w:sz w:val="20"/>
          <w:szCs w:val="20"/>
        </w:rPr>
      </w:pPr>
    </w:p>
    <w:p w14:paraId="199BD588" w14:textId="77777777" w:rsidR="002F56C4" w:rsidRDefault="000A31C2"/>
    <w:sectPr w:rsidR="002F56C4" w:rsidSect="00596046">
      <w:headerReference w:type="default" r:id="rId9"/>
      <w:pgSz w:w="12240" w:h="15840"/>
      <w:pgMar w:top="63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4633D" w14:textId="77777777" w:rsidR="00596046" w:rsidRDefault="00596046" w:rsidP="00596046">
      <w:r>
        <w:separator/>
      </w:r>
    </w:p>
  </w:endnote>
  <w:endnote w:type="continuationSeparator" w:id="0">
    <w:p w14:paraId="68261C23" w14:textId="77777777" w:rsidR="00596046" w:rsidRDefault="00596046" w:rsidP="00596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03D86" w14:textId="77777777" w:rsidR="00596046" w:rsidRDefault="00596046" w:rsidP="00596046">
      <w:r>
        <w:separator/>
      </w:r>
    </w:p>
  </w:footnote>
  <w:footnote w:type="continuationSeparator" w:id="0">
    <w:p w14:paraId="3B220EAC" w14:textId="77777777" w:rsidR="00596046" w:rsidRDefault="00596046" w:rsidP="005960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74EB1" w14:textId="20378251" w:rsidR="00596046" w:rsidRPr="00596046" w:rsidRDefault="00596046">
    <w:pPr>
      <w:pStyle w:val="Header"/>
      <w:rPr>
        <w:b/>
        <w:bCs/>
        <w:sz w:val="24"/>
        <w:szCs w:val="24"/>
      </w:rPr>
    </w:pPr>
    <w:r w:rsidRPr="00FF3384">
      <w:rPr>
        <w:b/>
        <w:bCs/>
        <w:sz w:val="24"/>
        <w:szCs w:val="24"/>
      </w:rPr>
      <w:t>Co-Op 120</w:t>
    </w:r>
    <w:r w:rsidRPr="00FF3384">
      <w:rPr>
        <w:b/>
        <w:bCs/>
        <w:sz w:val="24"/>
        <w:szCs w:val="24"/>
      </w:rPr>
      <w:tab/>
      <w:t>Goal Tracking Sheet</w:t>
    </w:r>
    <w:r>
      <w:rPr>
        <w:b/>
        <w:bCs/>
        <w:sz w:val="24"/>
        <w:szCs w:val="24"/>
      </w:rPr>
      <w:t xml:space="preserve"> - EXAMPLE</w:t>
    </w:r>
    <w:r w:rsidRPr="00FF3384">
      <w:rPr>
        <w:b/>
        <w:bCs/>
        <w:sz w:val="24"/>
        <w:szCs w:val="24"/>
      </w:rPr>
      <w:tab/>
      <w:t>M. Mulligan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25786F"/>
    <w:multiLevelType w:val="hybridMultilevel"/>
    <w:tmpl w:val="EAEE6D98"/>
    <w:lvl w:ilvl="0" w:tplc="BE5443BC">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046"/>
    <w:rsid w:val="000A31C2"/>
    <w:rsid w:val="002C3D98"/>
    <w:rsid w:val="00596046"/>
    <w:rsid w:val="006775DF"/>
    <w:rsid w:val="007A2785"/>
    <w:rsid w:val="00A71D48"/>
    <w:rsid w:val="00D0617D"/>
    <w:rsid w:val="00D65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A386D0"/>
  <w15:chartTrackingRefBased/>
  <w15:docId w15:val="{9F719667-0810-48D5-9222-88E0D707E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04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60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6046"/>
    <w:pPr>
      <w:tabs>
        <w:tab w:val="center" w:pos="4680"/>
        <w:tab w:val="right" w:pos="9360"/>
      </w:tabs>
    </w:pPr>
  </w:style>
  <w:style w:type="character" w:customStyle="1" w:styleId="HeaderChar">
    <w:name w:val="Header Char"/>
    <w:basedOn w:val="DefaultParagraphFont"/>
    <w:link w:val="Header"/>
    <w:uiPriority w:val="99"/>
    <w:rsid w:val="00596046"/>
    <w:rPr>
      <w:rFonts w:asciiTheme="minorHAnsi" w:hAnsiTheme="minorHAnsi"/>
      <w:sz w:val="22"/>
    </w:rPr>
  </w:style>
  <w:style w:type="paragraph" w:styleId="Footer">
    <w:name w:val="footer"/>
    <w:basedOn w:val="Normal"/>
    <w:link w:val="FooterChar"/>
    <w:uiPriority w:val="99"/>
    <w:unhideWhenUsed/>
    <w:rsid w:val="00596046"/>
    <w:pPr>
      <w:tabs>
        <w:tab w:val="center" w:pos="4680"/>
        <w:tab w:val="right" w:pos="9360"/>
      </w:tabs>
    </w:pPr>
  </w:style>
  <w:style w:type="character" w:customStyle="1" w:styleId="FooterChar">
    <w:name w:val="Footer Char"/>
    <w:basedOn w:val="DefaultParagraphFont"/>
    <w:link w:val="Footer"/>
    <w:uiPriority w:val="99"/>
    <w:rsid w:val="00596046"/>
    <w:rPr>
      <w:rFonts w:asciiTheme="minorHAnsi" w:hAnsiTheme="minorHAnsi"/>
      <w:sz w:val="22"/>
    </w:rPr>
  </w:style>
  <w:style w:type="paragraph" w:styleId="ListParagraph">
    <w:name w:val="List Paragraph"/>
    <w:basedOn w:val="Normal"/>
    <w:uiPriority w:val="34"/>
    <w:qFormat/>
    <w:rsid w:val="005960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hrsdc.gc.ca/es/English/search_occupation_name.aspx" TargetMode="External"/><Relationship Id="rId3" Type="http://schemas.openxmlformats.org/officeDocument/2006/relationships/settings" Target="settings.xml"/><Relationship Id="rId7" Type="http://schemas.openxmlformats.org/officeDocument/2006/relationships/hyperlink" Target="http://www10.hrsdc.gc.ca/es/English/search_occupation_nam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497</Words>
  <Characters>2838</Characters>
  <Application>Microsoft Office Word</Application>
  <DocSecurity>0</DocSecurity>
  <Lines>23</Lines>
  <Paragraphs>6</Paragraphs>
  <ScaleCrop>false</ScaleCrop>
  <Company>Anglophone School Districts</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Mulligan, Malcolm     (ASD-W)</dc:creator>
  <cp:keywords/>
  <dc:description/>
  <cp:lastModifiedBy>Mulligan, Malcolm     (ASD-W)</cp:lastModifiedBy>
  <cp:revision>4</cp:revision>
  <dcterms:created xsi:type="dcterms:W3CDTF">2020-01-10T19:17:00Z</dcterms:created>
  <dcterms:modified xsi:type="dcterms:W3CDTF">2020-01-10T19:43:00Z</dcterms:modified>
</cp:coreProperties>
</file>