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934E7" w14:textId="6875DE7B" w:rsidR="002F56C4" w:rsidRDefault="00734547">
      <w:pPr>
        <w:rPr>
          <w:b/>
          <w:bCs/>
          <w:sz w:val="32"/>
          <w:szCs w:val="28"/>
        </w:rPr>
      </w:pPr>
      <w:r w:rsidRPr="00734547">
        <w:rPr>
          <w:b/>
          <w:bCs/>
          <w:sz w:val="32"/>
          <w:szCs w:val="28"/>
        </w:rPr>
        <w:t>The Elevator Pitch</w:t>
      </w:r>
    </w:p>
    <w:p w14:paraId="0CE4F21F" w14:textId="77777777" w:rsidR="009E7957" w:rsidRPr="009E7957" w:rsidRDefault="009E7957">
      <w:pPr>
        <w:rPr>
          <w:b/>
          <w:bCs/>
          <w:sz w:val="12"/>
          <w:szCs w:val="10"/>
        </w:rPr>
      </w:pPr>
    </w:p>
    <w:p w14:paraId="098683F9" w14:textId="77777777" w:rsidR="00842084" w:rsidRPr="00982AA1" w:rsidRDefault="00842084" w:rsidP="00842084">
      <w:pPr>
        <w:rPr>
          <w:b/>
          <w:bCs/>
        </w:rPr>
      </w:pPr>
      <w:r w:rsidRPr="00982AA1">
        <w:rPr>
          <w:b/>
          <w:bCs/>
        </w:rPr>
        <w:t>Your Task:</w:t>
      </w:r>
    </w:p>
    <w:p w14:paraId="0881ACB2" w14:textId="77777777" w:rsidR="00842084" w:rsidRDefault="00842084" w:rsidP="00842084">
      <w:pPr>
        <w:pStyle w:val="ListParagraph"/>
        <w:numPr>
          <w:ilvl w:val="0"/>
          <w:numId w:val="2"/>
        </w:numPr>
        <w:rPr>
          <w:sz w:val="22"/>
          <w:szCs w:val="20"/>
        </w:rPr>
      </w:pPr>
      <w:r w:rsidRPr="0024503E">
        <w:rPr>
          <w:sz w:val="22"/>
          <w:szCs w:val="20"/>
        </w:rPr>
        <w:t>Research the company</w:t>
      </w:r>
      <w:r>
        <w:rPr>
          <w:sz w:val="22"/>
          <w:szCs w:val="20"/>
        </w:rPr>
        <w:t>(</w:t>
      </w:r>
      <w:proofErr w:type="spellStart"/>
      <w:r>
        <w:rPr>
          <w:sz w:val="22"/>
          <w:szCs w:val="20"/>
        </w:rPr>
        <w:t>ies</w:t>
      </w:r>
      <w:proofErr w:type="spellEnd"/>
      <w:r>
        <w:rPr>
          <w:sz w:val="22"/>
          <w:szCs w:val="20"/>
        </w:rPr>
        <w:t>)</w:t>
      </w:r>
      <w:r w:rsidRPr="0024503E">
        <w:rPr>
          <w:sz w:val="22"/>
          <w:szCs w:val="20"/>
        </w:rPr>
        <w:t xml:space="preserve"> (or type of operation) you want to work for</w:t>
      </w:r>
      <w:r>
        <w:rPr>
          <w:sz w:val="22"/>
          <w:szCs w:val="20"/>
        </w:rPr>
        <w:t xml:space="preserve">.  List </w:t>
      </w:r>
      <w:r w:rsidRPr="0024503E">
        <w:rPr>
          <w:sz w:val="22"/>
          <w:szCs w:val="20"/>
        </w:rPr>
        <w:t>the skills and abilities they want and require in their new employees.</w:t>
      </w:r>
    </w:p>
    <w:p w14:paraId="71CAECD6" w14:textId="77777777" w:rsidR="00842084" w:rsidRDefault="00842084" w:rsidP="00842084">
      <w:pPr>
        <w:pStyle w:val="ListParagraph"/>
        <w:numPr>
          <w:ilvl w:val="0"/>
          <w:numId w:val="2"/>
        </w:numPr>
        <w:rPr>
          <w:sz w:val="22"/>
          <w:szCs w:val="20"/>
        </w:rPr>
      </w:pPr>
      <w:r>
        <w:rPr>
          <w:sz w:val="22"/>
          <w:szCs w:val="20"/>
        </w:rPr>
        <w:t xml:space="preserve">Write an elevator speech that highlights the skills needed by the employer and your successful use of those skills in your Co-Op (and other) experiences.  Be sure to show off your ability so that you are uniquely qualified for an entry position…be </w:t>
      </w:r>
      <w:proofErr w:type="gramStart"/>
      <w:r>
        <w:rPr>
          <w:sz w:val="22"/>
          <w:szCs w:val="20"/>
        </w:rPr>
        <w:t>yourself, but</w:t>
      </w:r>
      <w:proofErr w:type="gramEnd"/>
      <w:r>
        <w:rPr>
          <w:sz w:val="22"/>
          <w:szCs w:val="20"/>
        </w:rPr>
        <w:t xml:space="preserve"> be energetic and persuasive.</w:t>
      </w:r>
    </w:p>
    <w:p w14:paraId="10ECC9EE" w14:textId="77777777" w:rsidR="00842084" w:rsidRDefault="00842084" w:rsidP="00842084">
      <w:pPr>
        <w:pStyle w:val="ListParagraph"/>
        <w:numPr>
          <w:ilvl w:val="0"/>
          <w:numId w:val="2"/>
        </w:numPr>
        <w:rPr>
          <w:sz w:val="22"/>
          <w:szCs w:val="20"/>
        </w:rPr>
      </w:pPr>
      <w:r>
        <w:rPr>
          <w:sz w:val="22"/>
          <w:szCs w:val="20"/>
        </w:rPr>
        <w:t>Practice the pitch so that you could give it to a variety of people in a variety of places – like an elevator, grocery line up, gas station etc.</w:t>
      </w:r>
    </w:p>
    <w:p w14:paraId="3BDC577B" w14:textId="77777777" w:rsidR="00842084" w:rsidRDefault="00842084" w:rsidP="00734547">
      <w:pPr>
        <w:ind w:left="360" w:hanging="360"/>
        <w:rPr>
          <w:b/>
          <w:bCs/>
        </w:rPr>
      </w:pPr>
    </w:p>
    <w:p w14:paraId="5392C532" w14:textId="670B6987" w:rsidR="009E7957" w:rsidRDefault="00734547" w:rsidP="00734547">
      <w:pPr>
        <w:ind w:left="360" w:hanging="360"/>
        <w:rPr>
          <w:b/>
          <w:bCs/>
        </w:rPr>
      </w:pPr>
      <w:r>
        <w:rPr>
          <w:b/>
          <w:bCs/>
        </w:rPr>
        <w:t xml:space="preserve">What is it: </w:t>
      </w:r>
      <w:r w:rsidR="009E7957">
        <w:rPr>
          <w:b/>
          <w:bCs/>
        </w:rPr>
        <w:t xml:space="preserve"> </w:t>
      </w:r>
    </w:p>
    <w:p w14:paraId="3F9EF3DC" w14:textId="6305B844" w:rsidR="00734547" w:rsidRPr="009E7957" w:rsidRDefault="00734547" w:rsidP="009E7957">
      <w:pPr>
        <w:pStyle w:val="ListParagraph"/>
        <w:numPr>
          <w:ilvl w:val="0"/>
          <w:numId w:val="1"/>
        </w:numPr>
        <w:ind w:left="540"/>
        <w:rPr>
          <w:sz w:val="22"/>
          <w:szCs w:val="20"/>
        </w:rPr>
      </w:pPr>
      <w:r w:rsidRPr="009E7957">
        <w:rPr>
          <w:sz w:val="22"/>
          <w:szCs w:val="20"/>
        </w:rPr>
        <w:t>a 30-</w:t>
      </w:r>
      <w:r w:rsidR="0024503E">
        <w:rPr>
          <w:sz w:val="22"/>
          <w:szCs w:val="20"/>
        </w:rPr>
        <w:t>60</w:t>
      </w:r>
      <w:r w:rsidRPr="009E7957">
        <w:rPr>
          <w:sz w:val="22"/>
          <w:szCs w:val="20"/>
        </w:rPr>
        <w:t xml:space="preserve"> second "sound bite" explaining who you are and what you </w:t>
      </w:r>
      <w:r w:rsidR="009E7957" w:rsidRPr="009E7957">
        <w:rPr>
          <w:sz w:val="22"/>
          <w:szCs w:val="20"/>
        </w:rPr>
        <w:t xml:space="preserve">do or </w:t>
      </w:r>
      <w:r w:rsidRPr="009E7957">
        <w:rPr>
          <w:sz w:val="22"/>
          <w:szCs w:val="20"/>
        </w:rPr>
        <w:t>offer (</w:t>
      </w:r>
      <w:r w:rsidR="00982AA1">
        <w:rPr>
          <w:sz w:val="22"/>
          <w:szCs w:val="20"/>
        </w:rPr>
        <w:t xml:space="preserve">explain the value you will bring, </w:t>
      </w:r>
      <w:r w:rsidRPr="009E7957">
        <w:rPr>
          <w:sz w:val="22"/>
          <w:szCs w:val="20"/>
        </w:rPr>
        <w:t>why you are unique/uniquely qualified to do…)</w:t>
      </w:r>
      <w:r w:rsidR="009E7957" w:rsidRPr="009E7957">
        <w:rPr>
          <w:sz w:val="22"/>
          <w:szCs w:val="20"/>
        </w:rPr>
        <w:t xml:space="preserve"> and the position you are seeking.  </w:t>
      </w:r>
      <w:r w:rsidR="009E7957" w:rsidRPr="009E7957">
        <w:rPr>
          <w:i/>
          <w:iCs/>
          <w:sz w:val="22"/>
          <w:szCs w:val="20"/>
        </w:rPr>
        <w:t>Answers the question "tell me about yourself"</w:t>
      </w:r>
      <w:r w:rsidR="00842084">
        <w:rPr>
          <w:i/>
          <w:iCs/>
          <w:sz w:val="22"/>
          <w:szCs w:val="20"/>
        </w:rPr>
        <w:t xml:space="preserve"> or "why I should hire you for the job"</w:t>
      </w:r>
    </w:p>
    <w:p w14:paraId="671C2684" w14:textId="46962285" w:rsidR="009E7957" w:rsidRPr="00842084" w:rsidRDefault="009E7957" w:rsidP="00842084">
      <w:pPr>
        <w:pStyle w:val="ListParagraph"/>
        <w:numPr>
          <w:ilvl w:val="0"/>
          <w:numId w:val="1"/>
        </w:numPr>
        <w:ind w:left="540"/>
        <w:rPr>
          <w:sz w:val="22"/>
          <w:szCs w:val="20"/>
        </w:rPr>
      </w:pPr>
      <w:r>
        <w:rPr>
          <w:sz w:val="22"/>
          <w:szCs w:val="20"/>
        </w:rPr>
        <w:t xml:space="preserve">Highlights your </w:t>
      </w:r>
      <w:r w:rsidR="00842084">
        <w:rPr>
          <w:sz w:val="22"/>
          <w:szCs w:val="20"/>
        </w:rPr>
        <w:t xml:space="preserve">relevant </w:t>
      </w:r>
      <w:r>
        <w:rPr>
          <w:sz w:val="22"/>
          <w:szCs w:val="20"/>
        </w:rPr>
        <w:t xml:space="preserve">valuable </w:t>
      </w:r>
      <w:proofErr w:type="gramStart"/>
      <w:r>
        <w:rPr>
          <w:sz w:val="22"/>
          <w:szCs w:val="20"/>
        </w:rPr>
        <w:t>skills  -</w:t>
      </w:r>
      <w:proofErr w:type="gramEnd"/>
      <w:r>
        <w:rPr>
          <w:sz w:val="22"/>
          <w:szCs w:val="20"/>
        </w:rPr>
        <w:t xml:space="preserve">  and provides example(s) of your success using those skills</w:t>
      </w:r>
    </w:p>
    <w:p w14:paraId="23721F8D" w14:textId="67A67F99" w:rsidR="009E7957" w:rsidRDefault="009E7957" w:rsidP="009E7957">
      <w:pPr>
        <w:pStyle w:val="ListParagraph"/>
        <w:numPr>
          <w:ilvl w:val="0"/>
          <w:numId w:val="1"/>
        </w:numPr>
        <w:ind w:left="540"/>
        <w:rPr>
          <w:sz w:val="22"/>
          <w:szCs w:val="20"/>
        </w:rPr>
      </w:pPr>
      <w:r>
        <w:rPr>
          <w:sz w:val="22"/>
          <w:szCs w:val="20"/>
        </w:rPr>
        <w:t xml:space="preserve">Engages the listener with an open-ended question </w:t>
      </w:r>
      <w:r w:rsidR="00BC2968">
        <w:rPr>
          <w:sz w:val="22"/>
          <w:szCs w:val="20"/>
        </w:rPr>
        <w:t>(</w:t>
      </w:r>
      <w:proofErr w:type="spellStart"/>
      <w:r w:rsidR="00BC2968">
        <w:rPr>
          <w:sz w:val="22"/>
          <w:szCs w:val="20"/>
        </w:rPr>
        <w:t>ie</w:t>
      </w:r>
      <w:proofErr w:type="spellEnd"/>
      <w:r w:rsidR="00BC2968">
        <w:rPr>
          <w:sz w:val="22"/>
          <w:szCs w:val="20"/>
        </w:rPr>
        <w:t xml:space="preserve">.: how does your organization train new employees?) </w:t>
      </w:r>
      <w:r>
        <w:rPr>
          <w:sz w:val="22"/>
          <w:szCs w:val="20"/>
        </w:rPr>
        <w:t>and a call to action</w:t>
      </w:r>
      <w:r w:rsidR="00BC2968">
        <w:rPr>
          <w:sz w:val="22"/>
          <w:szCs w:val="20"/>
        </w:rPr>
        <w:t xml:space="preserve"> (I'd love to email my resume if you are interested, can I get your contact information or business card)</w:t>
      </w:r>
    </w:p>
    <w:p w14:paraId="2587EB30" w14:textId="4618E3AF" w:rsidR="0024503E" w:rsidRDefault="0024503E" w:rsidP="0024503E">
      <w:pPr>
        <w:rPr>
          <w:sz w:val="22"/>
          <w:szCs w:val="20"/>
        </w:rPr>
      </w:pPr>
    </w:p>
    <w:p w14:paraId="202358C5" w14:textId="2953F4D6" w:rsidR="00982AA1" w:rsidRDefault="00982AA1" w:rsidP="00982AA1">
      <w:pPr>
        <w:rPr>
          <w:sz w:val="22"/>
          <w:szCs w:val="20"/>
        </w:rPr>
      </w:pPr>
    </w:p>
    <w:p w14:paraId="14E48698" w14:textId="5DF5F48E" w:rsidR="00982AA1" w:rsidRPr="00982AA1" w:rsidRDefault="00982AA1" w:rsidP="00982AA1">
      <w:pPr>
        <w:rPr>
          <w:b/>
          <w:bCs/>
        </w:rPr>
      </w:pPr>
      <w:r w:rsidRPr="00982AA1">
        <w:rPr>
          <w:b/>
          <w:bCs/>
        </w:rPr>
        <w:t>The Rubric</w:t>
      </w:r>
    </w:p>
    <w:tbl>
      <w:tblPr>
        <w:tblStyle w:val="TableGrid"/>
        <w:tblW w:w="0" w:type="auto"/>
        <w:jc w:val="center"/>
        <w:tblLook w:val="04A0" w:firstRow="1" w:lastRow="0" w:firstColumn="1" w:lastColumn="0" w:noHBand="0" w:noVBand="1"/>
      </w:tblPr>
      <w:tblGrid>
        <w:gridCol w:w="1705"/>
        <w:gridCol w:w="5760"/>
        <w:gridCol w:w="1530"/>
      </w:tblGrid>
      <w:tr w:rsidR="00982AA1" w:rsidRPr="00946DAF" w14:paraId="6BC03B94" w14:textId="77777777" w:rsidTr="00C03F87">
        <w:trPr>
          <w:jc w:val="center"/>
        </w:trPr>
        <w:tc>
          <w:tcPr>
            <w:tcW w:w="1705" w:type="dxa"/>
          </w:tcPr>
          <w:p w14:paraId="596187A2" w14:textId="43BB7FFC" w:rsidR="00982AA1" w:rsidRPr="00946DAF" w:rsidRDefault="00982AA1" w:rsidP="00C03F87">
            <w:pPr>
              <w:jc w:val="center"/>
              <w:rPr>
                <w:b/>
                <w:bCs/>
              </w:rPr>
            </w:pPr>
            <w:r w:rsidRPr="00946DAF">
              <w:rPr>
                <w:b/>
                <w:bCs/>
              </w:rPr>
              <w:t>Criteria</w:t>
            </w:r>
          </w:p>
        </w:tc>
        <w:tc>
          <w:tcPr>
            <w:tcW w:w="5760" w:type="dxa"/>
          </w:tcPr>
          <w:p w14:paraId="0D9D385C" w14:textId="2D9987DD" w:rsidR="00982AA1" w:rsidRPr="00946DAF" w:rsidRDefault="00C03F87" w:rsidP="00C03F87">
            <w:pPr>
              <w:jc w:val="center"/>
              <w:rPr>
                <w:b/>
                <w:bCs/>
              </w:rPr>
            </w:pPr>
            <w:r w:rsidRPr="00946DAF">
              <w:rPr>
                <w:b/>
              </w:rPr>
              <w:t>Superior (9-10)</w:t>
            </w:r>
          </w:p>
        </w:tc>
        <w:tc>
          <w:tcPr>
            <w:tcW w:w="1530" w:type="dxa"/>
          </w:tcPr>
          <w:p w14:paraId="6387CC94" w14:textId="62B92D41" w:rsidR="00982AA1" w:rsidRPr="00946DAF" w:rsidRDefault="00C03F87" w:rsidP="00C03F87">
            <w:pPr>
              <w:jc w:val="center"/>
              <w:rPr>
                <w:b/>
                <w:bCs/>
              </w:rPr>
            </w:pPr>
            <w:r w:rsidRPr="00946DAF">
              <w:rPr>
                <w:b/>
                <w:bCs/>
              </w:rPr>
              <w:t>Score</w:t>
            </w:r>
          </w:p>
        </w:tc>
      </w:tr>
      <w:tr w:rsidR="00982AA1" w14:paraId="54FEC71A" w14:textId="77777777" w:rsidTr="00946DAF">
        <w:trPr>
          <w:jc w:val="center"/>
        </w:trPr>
        <w:tc>
          <w:tcPr>
            <w:tcW w:w="1705" w:type="dxa"/>
            <w:vAlign w:val="center"/>
          </w:tcPr>
          <w:p w14:paraId="48BA9999" w14:textId="350B7446" w:rsidR="00982AA1" w:rsidRPr="00946DAF" w:rsidRDefault="00982AA1" w:rsidP="00C03F87">
            <w:pPr>
              <w:jc w:val="center"/>
              <w:rPr>
                <w:b/>
                <w:bCs/>
              </w:rPr>
            </w:pPr>
            <w:r w:rsidRPr="00946DAF">
              <w:rPr>
                <w:b/>
                <w:bCs/>
              </w:rPr>
              <w:t>Enthusiastic introduction</w:t>
            </w:r>
          </w:p>
        </w:tc>
        <w:tc>
          <w:tcPr>
            <w:tcW w:w="5760" w:type="dxa"/>
            <w:vAlign w:val="center"/>
          </w:tcPr>
          <w:p w14:paraId="39A34DBC" w14:textId="2B51A4AA" w:rsidR="00982AA1" w:rsidRDefault="00982AA1" w:rsidP="00982AA1">
            <w:pPr>
              <w:rPr>
                <w:sz w:val="22"/>
                <w:szCs w:val="20"/>
              </w:rPr>
            </w:pPr>
            <w:r>
              <w:rPr>
                <w:sz w:val="22"/>
                <w:szCs w:val="20"/>
              </w:rPr>
              <w:t xml:space="preserve">Hooks the </w:t>
            </w:r>
            <w:r w:rsidR="00C03F87">
              <w:rPr>
                <w:sz w:val="22"/>
                <w:szCs w:val="20"/>
              </w:rPr>
              <w:t>listener with your enthusiasm and passion for the opportunity to speak about how you can be beneficial to the company.</w:t>
            </w:r>
          </w:p>
        </w:tc>
        <w:tc>
          <w:tcPr>
            <w:tcW w:w="1530" w:type="dxa"/>
            <w:vAlign w:val="bottom"/>
          </w:tcPr>
          <w:p w14:paraId="48EA0641" w14:textId="749D9B69" w:rsidR="00982AA1" w:rsidRDefault="00946DAF" w:rsidP="00C03F87">
            <w:pPr>
              <w:jc w:val="right"/>
              <w:rPr>
                <w:sz w:val="22"/>
                <w:szCs w:val="20"/>
              </w:rPr>
            </w:pPr>
            <w:r>
              <w:rPr>
                <w:sz w:val="22"/>
                <w:szCs w:val="20"/>
              </w:rPr>
              <w:t>/5</w:t>
            </w:r>
          </w:p>
        </w:tc>
      </w:tr>
      <w:tr w:rsidR="00982AA1" w14:paraId="6017B084" w14:textId="77777777" w:rsidTr="00946DAF">
        <w:trPr>
          <w:jc w:val="center"/>
        </w:trPr>
        <w:tc>
          <w:tcPr>
            <w:tcW w:w="1705" w:type="dxa"/>
            <w:vAlign w:val="center"/>
          </w:tcPr>
          <w:p w14:paraId="4D2901F8" w14:textId="6A7A107B" w:rsidR="00982AA1" w:rsidRPr="00946DAF" w:rsidRDefault="00C03F87" w:rsidP="00C03F87">
            <w:pPr>
              <w:jc w:val="center"/>
              <w:rPr>
                <w:b/>
                <w:bCs/>
              </w:rPr>
            </w:pPr>
            <w:r w:rsidRPr="00946DAF">
              <w:rPr>
                <w:b/>
                <w:bCs/>
              </w:rPr>
              <w:t>Evidence of research</w:t>
            </w:r>
          </w:p>
        </w:tc>
        <w:tc>
          <w:tcPr>
            <w:tcW w:w="5760" w:type="dxa"/>
            <w:vAlign w:val="center"/>
          </w:tcPr>
          <w:p w14:paraId="393D528C" w14:textId="6A8DBA61" w:rsidR="00982AA1" w:rsidRDefault="00C03F87" w:rsidP="00982AA1">
            <w:pPr>
              <w:rPr>
                <w:sz w:val="22"/>
                <w:szCs w:val="20"/>
              </w:rPr>
            </w:pPr>
            <w:r>
              <w:rPr>
                <w:sz w:val="22"/>
                <w:szCs w:val="20"/>
              </w:rPr>
              <w:t xml:space="preserve">You clearly know the needs of the organization and have created a pitch that highlights your success with the required skills </w:t>
            </w:r>
          </w:p>
        </w:tc>
        <w:tc>
          <w:tcPr>
            <w:tcW w:w="1530" w:type="dxa"/>
            <w:vAlign w:val="bottom"/>
          </w:tcPr>
          <w:p w14:paraId="00949B55" w14:textId="445EB805" w:rsidR="00982AA1" w:rsidRDefault="00946DAF" w:rsidP="00C03F87">
            <w:pPr>
              <w:jc w:val="right"/>
              <w:rPr>
                <w:sz w:val="22"/>
                <w:szCs w:val="20"/>
              </w:rPr>
            </w:pPr>
            <w:r>
              <w:rPr>
                <w:sz w:val="22"/>
                <w:szCs w:val="20"/>
              </w:rPr>
              <w:t>/5</w:t>
            </w:r>
          </w:p>
        </w:tc>
      </w:tr>
      <w:tr w:rsidR="00982AA1" w14:paraId="0A43DB34" w14:textId="77777777" w:rsidTr="00946DAF">
        <w:trPr>
          <w:jc w:val="center"/>
        </w:trPr>
        <w:tc>
          <w:tcPr>
            <w:tcW w:w="1705" w:type="dxa"/>
            <w:vAlign w:val="center"/>
          </w:tcPr>
          <w:p w14:paraId="07DBB158" w14:textId="08B36653" w:rsidR="00982AA1" w:rsidRPr="00946DAF" w:rsidRDefault="00C03F87" w:rsidP="00C03F87">
            <w:pPr>
              <w:jc w:val="center"/>
              <w:rPr>
                <w:b/>
                <w:bCs/>
              </w:rPr>
            </w:pPr>
            <w:r w:rsidRPr="00946DAF">
              <w:rPr>
                <w:b/>
                <w:bCs/>
              </w:rPr>
              <w:t>Supporting Examples</w:t>
            </w:r>
          </w:p>
        </w:tc>
        <w:tc>
          <w:tcPr>
            <w:tcW w:w="5760" w:type="dxa"/>
            <w:vAlign w:val="center"/>
          </w:tcPr>
          <w:p w14:paraId="122F1F70" w14:textId="2FAF0C4F" w:rsidR="00982AA1" w:rsidRDefault="00C03F87" w:rsidP="00982AA1">
            <w:pPr>
              <w:rPr>
                <w:sz w:val="22"/>
                <w:szCs w:val="20"/>
              </w:rPr>
            </w:pPr>
            <w:r>
              <w:rPr>
                <w:sz w:val="22"/>
                <w:szCs w:val="20"/>
              </w:rPr>
              <w:t>You have selected good examples of your successful use of skills needed by the employer – and how you used the skills to benefit another employer.  You reiterated how you would be uniquely beneficial to the employer</w:t>
            </w:r>
            <w:r w:rsidR="00946DAF">
              <w:rPr>
                <w:sz w:val="22"/>
                <w:szCs w:val="20"/>
              </w:rPr>
              <w:t>.</w:t>
            </w:r>
          </w:p>
        </w:tc>
        <w:tc>
          <w:tcPr>
            <w:tcW w:w="1530" w:type="dxa"/>
            <w:vAlign w:val="bottom"/>
          </w:tcPr>
          <w:p w14:paraId="34D5D472" w14:textId="564B3F7D" w:rsidR="00982AA1" w:rsidRDefault="00946DAF" w:rsidP="00C03F87">
            <w:pPr>
              <w:jc w:val="right"/>
              <w:rPr>
                <w:sz w:val="22"/>
                <w:szCs w:val="20"/>
              </w:rPr>
            </w:pPr>
            <w:r>
              <w:rPr>
                <w:sz w:val="22"/>
                <w:szCs w:val="20"/>
              </w:rPr>
              <w:t>/5</w:t>
            </w:r>
          </w:p>
        </w:tc>
      </w:tr>
      <w:tr w:rsidR="00487267" w:rsidRPr="00946DAF" w14:paraId="299F0051" w14:textId="77777777" w:rsidTr="00946DAF">
        <w:trPr>
          <w:jc w:val="center"/>
        </w:trPr>
        <w:tc>
          <w:tcPr>
            <w:tcW w:w="1705" w:type="dxa"/>
            <w:vAlign w:val="center"/>
          </w:tcPr>
          <w:p w14:paraId="683D1FCC" w14:textId="18B820AC" w:rsidR="00487267" w:rsidRPr="00946DAF" w:rsidRDefault="00487267" w:rsidP="00487267">
            <w:pPr>
              <w:jc w:val="center"/>
              <w:rPr>
                <w:b/>
                <w:bCs/>
              </w:rPr>
            </w:pPr>
            <w:r>
              <w:rPr>
                <w:b/>
                <w:bCs/>
              </w:rPr>
              <w:t>Engage &amp; Call to Action</w:t>
            </w:r>
          </w:p>
        </w:tc>
        <w:tc>
          <w:tcPr>
            <w:tcW w:w="5760" w:type="dxa"/>
            <w:vAlign w:val="center"/>
          </w:tcPr>
          <w:p w14:paraId="10A8B3AA" w14:textId="77777777" w:rsidR="00487267" w:rsidRPr="005C5373" w:rsidRDefault="00487267" w:rsidP="00487267">
            <w:pPr>
              <w:rPr>
                <w:rFonts w:eastAsia="Calibri" w:cs="Times New Roman"/>
                <w:sz w:val="22"/>
              </w:rPr>
            </w:pPr>
            <w:r w:rsidRPr="005C5373">
              <w:rPr>
                <w:rFonts w:eastAsia="Calibri" w:cs="Times New Roman"/>
                <w:sz w:val="22"/>
              </w:rPr>
              <w:t>You engaged the listener with a question and a call to action.  (question ex: How does your company train new employees?)</w:t>
            </w:r>
          </w:p>
          <w:p w14:paraId="0BF9C102" w14:textId="33012FF7" w:rsidR="00487267" w:rsidRPr="00946DAF" w:rsidRDefault="00487267" w:rsidP="00487267">
            <w:pPr>
              <w:rPr>
                <w:sz w:val="22"/>
                <w:szCs w:val="20"/>
              </w:rPr>
            </w:pPr>
            <w:r w:rsidRPr="005C5373">
              <w:rPr>
                <w:rFonts w:eastAsia="Calibri" w:cs="Times New Roman"/>
                <w:sz w:val="22"/>
              </w:rPr>
              <w:t xml:space="preserve">(call to action ex: I'd love to email my </w:t>
            </w:r>
            <w:r w:rsidRPr="005C5373">
              <w:rPr>
                <w:rFonts w:eastAsia="Calibri"/>
                <w:sz w:val="22"/>
              </w:rPr>
              <w:t>resume;</w:t>
            </w:r>
            <w:r w:rsidRPr="005C5373">
              <w:rPr>
                <w:rFonts w:eastAsia="Calibri" w:cs="Times New Roman"/>
                <w:sz w:val="22"/>
              </w:rPr>
              <w:t xml:space="preserve"> can I have your business card?)</w:t>
            </w:r>
          </w:p>
        </w:tc>
        <w:tc>
          <w:tcPr>
            <w:tcW w:w="1530" w:type="dxa"/>
            <w:vAlign w:val="bottom"/>
          </w:tcPr>
          <w:p w14:paraId="076E32C9" w14:textId="77B4D052" w:rsidR="00487267" w:rsidRPr="00946DAF" w:rsidRDefault="00487267" w:rsidP="00487267">
            <w:pPr>
              <w:jc w:val="right"/>
              <w:rPr>
                <w:sz w:val="22"/>
                <w:szCs w:val="20"/>
              </w:rPr>
            </w:pPr>
            <w:r>
              <w:rPr>
                <w:sz w:val="22"/>
                <w:szCs w:val="20"/>
              </w:rPr>
              <w:t>/5</w:t>
            </w:r>
          </w:p>
        </w:tc>
      </w:tr>
      <w:tr w:rsidR="00487267" w14:paraId="08F546AD" w14:textId="77777777" w:rsidTr="00946DAF">
        <w:trPr>
          <w:jc w:val="center"/>
        </w:trPr>
        <w:tc>
          <w:tcPr>
            <w:tcW w:w="1705" w:type="dxa"/>
            <w:vAlign w:val="center"/>
          </w:tcPr>
          <w:p w14:paraId="6ECB3804" w14:textId="18AF2CD7" w:rsidR="00487267" w:rsidRPr="00946DAF" w:rsidRDefault="00487267" w:rsidP="00487267">
            <w:pPr>
              <w:jc w:val="center"/>
              <w:rPr>
                <w:b/>
                <w:bCs/>
              </w:rPr>
            </w:pPr>
            <w:r>
              <w:rPr>
                <w:b/>
                <w:bCs/>
              </w:rPr>
              <w:t>Evidence of Practice</w:t>
            </w:r>
            <w:bookmarkStart w:id="0" w:name="_GoBack"/>
            <w:bookmarkEnd w:id="0"/>
          </w:p>
        </w:tc>
        <w:tc>
          <w:tcPr>
            <w:tcW w:w="5760" w:type="dxa"/>
            <w:vAlign w:val="center"/>
          </w:tcPr>
          <w:p w14:paraId="0530DB08" w14:textId="185BEF07" w:rsidR="00487267" w:rsidRDefault="00487267" w:rsidP="00487267">
            <w:pPr>
              <w:rPr>
                <w:sz w:val="22"/>
                <w:szCs w:val="20"/>
              </w:rPr>
            </w:pPr>
            <w:r>
              <w:rPr>
                <w:rFonts w:eastAsia="Calibri"/>
                <w:sz w:val="22"/>
              </w:rPr>
              <w:t>Your delivery is smooth and well-practiced and completed within the 30-60 second timeframe.</w:t>
            </w:r>
          </w:p>
        </w:tc>
        <w:tc>
          <w:tcPr>
            <w:tcW w:w="1530" w:type="dxa"/>
            <w:vAlign w:val="bottom"/>
          </w:tcPr>
          <w:p w14:paraId="3E4F72D6" w14:textId="5BB1DA32" w:rsidR="00487267" w:rsidRDefault="00487267" w:rsidP="00487267">
            <w:pPr>
              <w:jc w:val="right"/>
              <w:rPr>
                <w:sz w:val="22"/>
                <w:szCs w:val="20"/>
              </w:rPr>
            </w:pPr>
            <w:r>
              <w:rPr>
                <w:sz w:val="22"/>
                <w:szCs w:val="20"/>
              </w:rPr>
              <w:t>/5</w:t>
            </w:r>
          </w:p>
        </w:tc>
      </w:tr>
      <w:tr w:rsidR="00946DAF" w14:paraId="7034C16F" w14:textId="77777777" w:rsidTr="00C702D2">
        <w:trPr>
          <w:jc w:val="center"/>
        </w:trPr>
        <w:tc>
          <w:tcPr>
            <w:tcW w:w="7465" w:type="dxa"/>
            <w:gridSpan w:val="2"/>
            <w:vAlign w:val="center"/>
          </w:tcPr>
          <w:p w14:paraId="5D62822F" w14:textId="749806A8" w:rsidR="00946DAF" w:rsidRDefault="00946DAF" w:rsidP="00946DAF">
            <w:pPr>
              <w:jc w:val="right"/>
              <w:rPr>
                <w:sz w:val="22"/>
                <w:szCs w:val="20"/>
              </w:rPr>
            </w:pPr>
            <w:r>
              <w:rPr>
                <w:sz w:val="22"/>
                <w:szCs w:val="20"/>
              </w:rPr>
              <w:t>Total</w:t>
            </w:r>
          </w:p>
        </w:tc>
        <w:tc>
          <w:tcPr>
            <w:tcW w:w="1530" w:type="dxa"/>
            <w:vAlign w:val="bottom"/>
          </w:tcPr>
          <w:p w14:paraId="2729231C" w14:textId="51EB5026" w:rsidR="00946DAF" w:rsidRDefault="00946DAF" w:rsidP="00C03F87">
            <w:pPr>
              <w:jc w:val="right"/>
              <w:rPr>
                <w:sz w:val="22"/>
                <w:szCs w:val="20"/>
              </w:rPr>
            </w:pPr>
            <w:r>
              <w:rPr>
                <w:sz w:val="22"/>
                <w:szCs w:val="20"/>
              </w:rPr>
              <w:t>/25</w:t>
            </w:r>
          </w:p>
        </w:tc>
      </w:tr>
    </w:tbl>
    <w:p w14:paraId="3FB3C846" w14:textId="6F16F35A" w:rsidR="00982AA1" w:rsidRDefault="00982AA1" w:rsidP="00982AA1">
      <w:pPr>
        <w:rPr>
          <w:sz w:val="22"/>
          <w:szCs w:val="20"/>
        </w:rPr>
      </w:pPr>
    </w:p>
    <w:p w14:paraId="5E82C04D" w14:textId="59182682" w:rsidR="00982AA1" w:rsidRDefault="00982AA1" w:rsidP="00982AA1">
      <w:pPr>
        <w:rPr>
          <w:sz w:val="22"/>
          <w:szCs w:val="20"/>
        </w:rPr>
      </w:pPr>
    </w:p>
    <w:p w14:paraId="2D05F30B" w14:textId="57FE9A76" w:rsidR="00734547" w:rsidRPr="00734547" w:rsidRDefault="00734547">
      <w:pPr>
        <w:rPr>
          <w:b/>
          <w:bCs/>
          <w:sz w:val="32"/>
          <w:szCs w:val="28"/>
        </w:rPr>
      </w:pPr>
      <w:r>
        <w:rPr>
          <w:b/>
          <w:bCs/>
          <w:sz w:val="32"/>
          <w:szCs w:val="28"/>
        </w:rPr>
        <w:t>Readings:</w:t>
      </w:r>
    </w:p>
    <w:p w14:paraId="6FD02D6D" w14:textId="206BA30A" w:rsidR="00734547" w:rsidRPr="00734547" w:rsidRDefault="00734547">
      <w:pPr>
        <w:rPr>
          <w:sz w:val="14"/>
          <w:szCs w:val="12"/>
        </w:rPr>
      </w:pPr>
    </w:p>
    <w:p w14:paraId="64F7A433" w14:textId="77777777" w:rsidR="00734547" w:rsidRPr="009E7957" w:rsidRDefault="00734547" w:rsidP="00734547">
      <w:pPr>
        <w:outlineLvl w:val="1"/>
        <w:rPr>
          <w:rFonts w:eastAsia="Times New Roman" w:cs="Times New Roman"/>
          <w:sz w:val="22"/>
        </w:rPr>
      </w:pPr>
      <w:r w:rsidRPr="009E7957">
        <w:rPr>
          <w:rFonts w:cs="Times New Roman"/>
          <w:sz w:val="22"/>
        </w:rPr>
        <w:t xml:space="preserve">Excerpts from:  </w:t>
      </w:r>
      <w:r w:rsidRPr="009E7957">
        <w:rPr>
          <w:rFonts w:eastAsia="Times New Roman" w:cs="Times New Roman"/>
          <w:sz w:val="22"/>
        </w:rPr>
        <w:t>How to Write a Perfect Elevator Speech</w:t>
      </w:r>
    </w:p>
    <w:p w14:paraId="0B631FA2" w14:textId="77777777" w:rsidR="00734547" w:rsidRPr="009E7957" w:rsidRDefault="00734547" w:rsidP="00734547">
      <w:pPr>
        <w:rPr>
          <w:rFonts w:eastAsia="Times New Roman" w:cs="Times New Roman"/>
          <w:b/>
          <w:bCs/>
          <w:caps/>
          <w:sz w:val="20"/>
          <w:szCs w:val="20"/>
        </w:rPr>
      </w:pPr>
      <w:r w:rsidRPr="009E7957">
        <w:rPr>
          <w:rFonts w:eastAsia="Times New Roman" w:cs="Times New Roman"/>
          <w:b/>
          <w:bCs/>
          <w:caps/>
          <w:sz w:val="22"/>
        </w:rPr>
        <w:t>BY </w:t>
      </w:r>
      <w:hyperlink r:id="rId7" w:history="1">
        <w:r w:rsidRPr="009E7957">
          <w:rPr>
            <w:rFonts w:eastAsia="Times New Roman" w:cs="Times New Roman"/>
            <w:b/>
            <w:bCs/>
            <w:caps/>
            <w:color w:val="222222"/>
            <w:sz w:val="22"/>
          </w:rPr>
          <w:t>ALISON DOYLE</w:t>
        </w:r>
      </w:hyperlink>
      <w:r w:rsidRPr="009E7957">
        <w:rPr>
          <w:rFonts w:eastAsia="Times New Roman" w:cs="Times New Roman"/>
          <w:caps/>
          <w:sz w:val="22"/>
        </w:rPr>
        <w:t xml:space="preserve">  </w:t>
      </w:r>
      <w:hyperlink r:id="rId8" w:history="1">
        <w:r w:rsidRPr="009E7957">
          <w:rPr>
            <w:rStyle w:val="Hyperlink"/>
            <w:rFonts w:cs="Times New Roman"/>
            <w:sz w:val="20"/>
            <w:szCs w:val="20"/>
          </w:rPr>
          <w:t>https://www.thebalancecareers.com/elevator-speech-examples-and-writing-tips-2061976</w:t>
        </w:r>
      </w:hyperlink>
    </w:p>
    <w:p w14:paraId="74C13AED" w14:textId="4583E745" w:rsidR="00734547" w:rsidRDefault="00734547" w:rsidP="00734547">
      <w:pPr>
        <w:rPr>
          <w:rFonts w:eastAsia="Times New Roman" w:cs="Times New Roman"/>
          <w:sz w:val="22"/>
        </w:rPr>
      </w:pPr>
      <w:r w:rsidRPr="009E7957">
        <w:rPr>
          <w:rFonts w:eastAsia="Times New Roman" w:cs="Times New Roman"/>
          <w:sz w:val="22"/>
        </w:rPr>
        <w:t> Updated December 09, 2019</w:t>
      </w:r>
    </w:p>
    <w:p w14:paraId="29989B2D" w14:textId="77777777" w:rsidR="009E7957" w:rsidRPr="009E7957" w:rsidRDefault="009E7957" w:rsidP="009E7957">
      <w:pPr>
        <w:outlineLvl w:val="0"/>
        <w:rPr>
          <w:rFonts w:eastAsia="Times New Roman" w:cs="Times New Roman"/>
          <w:color w:val="666666"/>
          <w:kern w:val="36"/>
          <w:sz w:val="22"/>
        </w:rPr>
      </w:pPr>
      <w:r>
        <w:rPr>
          <w:rFonts w:eastAsia="Times New Roman" w:cs="Times New Roman"/>
          <w:sz w:val="22"/>
        </w:rPr>
        <w:t xml:space="preserve">And: </w:t>
      </w:r>
      <w:r w:rsidRPr="009E7957">
        <w:rPr>
          <w:rFonts w:eastAsia="Times New Roman" w:cs="Times New Roman"/>
          <w:color w:val="666666"/>
          <w:kern w:val="36"/>
          <w:sz w:val="22"/>
        </w:rPr>
        <w:t>How to craft the perfect elevator pitch</w:t>
      </w:r>
    </w:p>
    <w:p w14:paraId="5202EE1C" w14:textId="1F336021" w:rsidR="009E7957" w:rsidRDefault="009E7957" w:rsidP="009E7957">
      <w:pPr>
        <w:rPr>
          <w:rStyle w:val="Hyperlink"/>
          <w:rFonts w:cs="Times New Roman"/>
          <w:sz w:val="20"/>
          <w:szCs w:val="20"/>
        </w:rPr>
      </w:pPr>
      <w:r w:rsidRPr="009E7957">
        <w:rPr>
          <w:rFonts w:eastAsia="Times New Roman" w:cs="Times New Roman"/>
          <w:sz w:val="22"/>
        </w:rPr>
        <w:t xml:space="preserve">Jon Simmons, Monster contributor  </w:t>
      </w:r>
      <w:hyperlink r:id="rId9" w:history="1">
        <w:r w:rsidRPr="009E7957">
          <w:rPr>
            <w:rStyle w:val="Hyperlink"/>
            <w:rFonts w:cs="Times New Roman"/>
            <w:sz w:val="20"/>
            <w:szCs w:val="20"/>
          </w:rPr>
          <w:t>https://www.monster.com/career-advice/article/how-to-do-an-elevator-pitch</w:t>
        </w:r>
      </w:hyperlink>
    </w:p>
    <w:p w14:paraId="6B6B6DFF" w14:textId="7AA879DF" w:rsidR="009E7957" w:rsidRPr="009E7957" w:rsidRDefault="009E7957" w:rsidP="009E7957">
      <w:pPr>
        <w:shd w:val="clear" w:color="auto" w:fill="FFFFFF"/>
        <w:spacing w:after="100" w:afterAutospacing="1"/>
        <w:outlineLvl w:val="0"/>
        <w:rPr>
          <w:rFonts w:ascii="Helvetica" w:eastAsia="Times New Roman" w:hAnsi="Helvetica" w:cs="Segoe UI"/>
          <w:b/>
          <w:bCs/>
          <w:color w:val="212529"/>
          <w:spacing w:val="-2"/>
          <w:kern w:val="36"/>
          <w:sz w:val="56"/>
          <w:szCs w:val="52"/>
        </w:rPr>
      </w:pPr>
      <w:r w:rsidRPr="009E7957">
        <w:rPr>
          <w:rStyle w:val="Hyperlink"/>
          <w:rFonts w:cs="Times New Roman"/>
          <w:color w:val="auto"/>
          <w:sz w:val="20"/>
          <w:szCs w:val="20"/>
          <w:u w:val="none"/>
        </w:rPr>
        <w:t xml:space="preserve">And: </w:t>
      </w:r>
      <w:r w:rsidRPr="009E7957">
        <w:rPr>
          <w:rFonts w:eastAsia="Times New Roman" w:cs="Times New Roman"/>
          <w:b/>
          <w:bCs/>
          <w:color w:val="212529"/>
          <w:spacing w:val="-2"/>
          <w:kern w:val="36"/>
          <w:sz w:val="22"/>
        </w:rPr>
        <w:t>How to Give an Elevator Pitch</w:t>
      </w:r>
      <w:r>
        <w:rPr>
          <w:rFonts w:eastAsia="Times New Roman" w:cs="Times New Roman"/>
          <w:b/>
          <w:bCs/>
          <w:color w:val="212529"/>
          <w:spacing w:val="-2"/>
          <w:kern w:val="36"/>
          <w:sz w:val="22"/>
        </w:rPr>
        <w:t xml:space="preserve">  </w:t>
      </w:r>
      <w:hyperlink r:id="rId10" w:history="1">
        <w:r w:rsidRPr="009E7957">
          <w:rPr>
            <w:rStyle w:val="Hyperlink"/>
            <w:sz w:val="20"/>
            <w:szCs w:val="18"/>
          </w:rPr>
          <w:t>https://www.indeed.com/career-advice/interviewing/how-to-give-an-elevator-pitch-examples</w:t>
        </w:r>
      </w:hyperlink>
    </w:p>
    <w:p w14:paraId="5D24F153" w14:textId="77777777" w:rsidR="00734547" w:rsidRPr="0024503E" w:rsidRDefault="00734547" w:rsidP="00734547">
      <w:pPr>
        <w:shd w:val="clear" w:color="auto" w:fill="FFFFFF" w:themeFill="background1"/>
        <w:spacing w:before="120" w:after="120"/>
        <w:rPr>
          <w:rFonts w:eastAsia="Times New Roman" w:cs="Times New Roman"/>
          <w:color w:val="222222"/>
          <w:sz w:val="22"/>
        </w:rPr>
      </w:pPr>
      <w:r w:rsidRPr="0024503E">
        <w:rPr>
          <w:rFonts w:eastAsia="Times New Roman" w:cs="Times New Roman"/>
          <w:color w:val="222222"/>
          <w:sz w:val="22"/>
        </w:rPr>
        <w:lastRenderedPageBreak/>
        <w:t>What's an elevator pitch, and how can it help your career? An elevator pitch – also known as an elevator speech – is a quick synopsis of your background and experience. The reason it's called an elevator pitch is that it should be short enough to present during a brief elevator ride.</w:t>
      </w:r>
    </w:p>
    <w:p w14:paraId="6D4AD9B0" w14:textId="77777777" w:rsidR="00734547" w:rsidRPr="0024503E" w:rsidRDefault="00734547" w:rsidP="00734547">
      <w:pPr>
        <w:shd w:val="clear" w:color="auto" w:fill="FFFFFF" w:themeFill="background1"/>
        <w:spacing w:before="120" w:after="120"/>
        <w:rPr>
          <w:rFonts w:eastAsia="Times New Roman" w:cs="Times New Roman"/>
          <w:color w:val="222222"/>
          <w:sz w:val="22"/>
        </w:rPr>
      </w:pPr>
      <w:r w:rsidRPr="0024503E">
        <w:rPr>
          <w:rFonts w:eastAsia="Times New Roman" w:cs="Times New Roman"/>
          <w:color w:val="222222"/>
          <w:sz w:val="22"/>
          <w:highlight w:val="yellow"/>
        </w:rPr>
        <w:t>This speech is all about you: who you are, what you do, and what you want to do (if you're job hunting)</w:t>
      </w:r>
      <w:r w:rsidRPr="0024503E">
        <w:rPr>
          <w:rFonts w:eastAsia="Times New Roman" w:cs="Times New Roman"/>
          <w:color w:val="222222"/>
          <w:sz w:val="22"/>
        </w:rPr>
        <w:t>.</w:t>
      </w:r>
    </w:p>
    <w:p w14:paraId="6B8E1B4A" w14:textId="39E15A8A" w:rsidR="00734547" w:rsidRPr="0024503E" w:rsidRDefault="00734547" w:rsidP="00734547">
      <w:pPr>
        <w:shd w:val="clear" w:color="auto" w:fill="FFFFFF" w:themeFill="background1"/>
        <w:spacing w:before="120" w:after="120"/>
        <w:rPr>
          <w:rFonts w:eastAsia="Times New Roman" w:cs="Times New Roman"/>
          <w:color w:val="222222"/>
          <w:sz w:val="22"/>
        </w:rPr>
      </w:pPr>
      <w:r w:rsidRPr="0024503E">
        <w:rPr>
          <w:rFonts w:eastAsia="Times New Roman" w:cs="Times New Roman"/>
          <w:color w:val="222222"/>
          <w:sz w:val="22"/>
          <w:highlight w:val="yellow"/>
        </w:rPr>
        <w:t>Your elevator pitch is a way to share your expertise and credentials quickly and effectively with people who don't know you</w:t>
      </w:r>
      <w:r w:rsidRPr="0024503E">
        <w:rPr>
          <w:rFonts w:eastAsia="Times New Roman" w:cs="Times New Roman"/>
          <w:color w:val="222222"/>
          <w:sz w:val="22"/>
        </w:rPr>
        <w:t>.</w:t>
      </w:r>
    </w:p>
    <w:p w14:paraId="651CD609" w14:textId="77777777" w:rsidR="00734547" w:rsidRPr="0024503E" w:rsidRDefault="00734547" w:rsidP="00734547">
      <w:pPr>
        <w:shd w:val="clear" w:color="auto" w:fill="FFFFFF"/>
        <w:spacing w:before="120" w:after="120"/>
        <w:rPr>
          <w:rFonts w:eastAsia="Times New Roman" w:cs="Times New Roman"/>
          <w:sz w:val="22"/>
        </w:rPr>
      </w:pPr>
      <w:r w:rsidRPr="0024503E">
        <w:rPr>
          <w:rFonts w:eastAsia="Times New Roman" w:cs="Times New Roman"/>
          <w:sz w:val="22"/>
        </w:rPr>
        <w:t>You can also use your elevator pitch to introduce yourself at </w:t>
      </w:r>
      <w:hyperlink r:id="rId11" w:history="1">
        <w:r w:rsidRPr="0024503E">
          <w:rPr>
            <w:rFonts w:eastAsia="Times New Roman" w:cs="Times New Roman"/>
            <w:sz w:val="22"/>
          </w:rPr>
          <w:t>networking events</w:t>
        </w:r>
      </w:hyperlink>
      <w:r w:rsidRPr="0024503E">
        <w:rPr>
          <w:rFonts w:eastAsia="Times New Roman" w:cs="Times New Roman"/>
          <w:sz w:val="22"/>
        </w:rPr>
        <w:t> and mixers. If you're </w:t>
      </w:r>
      <w:hyperlink r:id="rId12" w:history="1">
        <w:r w:rsidRPr="0024503E">
          <w:rPr>
            <w:rFonts w:eastAsia="Times New Roman" w:cs="Times New Roman"/>
            <w:sz w:val="22"/>
          </w:rPr>
          <w:t>attending professional association programs</w:t>
        </w:r>
      </w:hyperlink>
      <w:r w:rsidRPr="0024503E">
        <w:rPr>
          <w:rFonts w:eastAsia="Times New Roman" w:cs="Times New Roman"/>
          <w:sz w:val="22"/>
        </w:rPr>
        <w:t> and activities, or any other type of gathering, have your pitch ready to share with those you meet.</w:t>
      </w:r>
    </w:p>
    <w:p w14:paraId="1E4C0A83" w14:textId="7A497BDA" w:rsidR="00734547" w:rsidRPr="0024503E" w:rsidRDefault="00734547" w:rsidP="00734547">
      <w:pPr>
        <w:shd w:val="clear" w:color="auto" w:fill="FFFFFF"/>
        <w:spacing w:before="120" w:after="120"/>
        <w:rPr>
          <w:rFonts w:eastAsia="Times New Roman" w:cs="Times New Roman"/>
          <w:sz w:val="22"/>
        </w:rPr>
      </w:pPr>
      <w:r w:rsidRPr="0024503E">
        <w:rPr>
          <w:rFonts w:eastAsia="Times New Roman" w:cs="Times New Roman"/>
          <w:sz w:val="22"/>
          <w:highlight w:val="yellow"/>
        </w:rPr>
        <w:t>Your elevator pitch can be used during </w:t>
      </w:r>
      <w:hyperlink r:id="rId13" w:history="1">
        <w:r w:rsidRPr="0024503E">
          <w:rPr>
            <w:rFonts w:eastAsia="Times New Roman" w:cs="Times New Roman"/>
            <w:sz w:val="22"/>
            <w:highlight w:val="yellow"/>
          </w:rPr>
          <w:t>job interviews</w:t>
        </w:r>
      </w:hyperlink>
      <w:r w:rsidRPr="0024503E">
        <w:rPr>
          <w:rFonts w:eastAsia="Times New Roman" w:cs="Times New Roman"/>
          <w:sz w:val="22"/>
        </w:rPr>
        <w:t>, especially when you're asked about yourself. Interviewers often begin with the question, "</w:t>
      </w:r>
      <w:hyperlink r:id="rId14" w:history="1">
        <w:r w:rsidRPr="0024503E">
          <w:rPr>
            <w:rFonts w:eastAsia="Times New Roman" w:cs="Times New Roman"/>
            <w:sz w:val="22"/>
          </w:rPr>
          <w:t>Tell me about yourself</w:t>
        </w:r>
      </w:hyperlink>
      <w:r w:rsidRPr="0024503E">
        <w:rPr>
          <w:rFonts w:eastAsia="Times New Roman" w:cs="Times New Roman"/>
          <w:sz w:val="22"/>
        </w:rPr>
        <w:t>" — think of your elevator pitch as a super-condensed version of your response to that request.</w:t>
      </w:r>
    </w:p>
    <w:p w14:paraId="4B4804C8" w14:textId="77777777" w:rsidR="00734547" w:rsidRPr="002B3856" w:rsidRDefault="00734547" w:rsidP="00734547">
      <w:pPr>
        <w:shd w:val="clear" w:color="auto" w:fill="FFFFFF"/>
        <w:spacing w:before="120" w:after="120"/>
        <w:outlineLvl w:val="2"/>
        <w:rPr>
          <w:rFonts w:ascii="Georgia" w:eastAsia="Times New Roman" w:hAnsi="Georgia" w:cs="Times New Roman"/>
          <w:b/>
          <w:bCs/>
          <w:color w:val="222222"/>
          <w:szCs w:val="24"/>
        </w:rPr>
      </w:pPr>
      <w:r w:rsidRPr="002B3856">
        <w:rPr>
          <w:rFonts w:ascii="Georgia" w:eastAsia="Times New Roman" w:hAnsi="Georgia" w:cs="Times New Roman"/>
          <w:b/>
          <w:bCs/>
          <w:color w:val="222222"/>
          <w:szCs w:val="24"/>
        </w:rPr>
        <w:t>What to Say</w:t>
      </w:r>
    </w:p>
    <w:p w14:paraId="24EC5A21" w14:textId="77777777" w:rsidR="00734547" w:rsidRPr="0024503E" w:rsidRDefault="00734547" w:rsidP="00734547">
      <w:pPr>
        <w:shd w:val="clear" w:color="auto" w:fill="FFFFFF"/>
        <w:spacing w:before="120" w:after="120"/>
        <w:rPr>
          <w:rFonts w:eastAsia="Times New Roman" w:cs="Times New Roman"/>
          <w:color w:val="222222"/>
          <w:sz w:val="22"/>
        </w:rPr>
      </w:pPr>
      <w:r w:rsidRPr="0024503E">
        <w:rPr>
          <w:rFonts w:eastAsia="Times New Roman" w:cs="Times New Roman"/>
          <w:b/>
          <w:bCs/>
          <w:color w:val="222222"/>
          <w:sz w:val="22"/>
        </w:rPr>
        <w:t>Your elevator speech should be brief</w:t>
      </w:r>
      <w:r w:rsidRPr="0024503E">
        <w:rPr>
          <w:rFonts w:eastAsia="Times New Roman" w:cs="Times New Roman"/>
          <w:color w:val="222222"/>
          <w:sz w:val="22"/>
        </w:rPr>
        <w:t>. Restrict the speech to 30-60 seconds. You don't need to include your entire </w:t>
      </w:r>
      <w:hyperlink r:id="rId15" w:history="1">
        <w:r w:rsidRPr="0024503E">
          <w:rPr>
            <w:rFonts w:eastAsia="Times New Roman" w:cs="Times New Roman"/>
            <w:color w:val="246FC8"/>
            <w:sz w:val="22"/>
          </w:rPr>
          <w:t>work history</w:t>
        </w:r>
      </w:hyperlink>
      <w:r w:rsidRPr="0024503E">
        <w:rPr>
          <w:rFonts w:eastAsia="Times New Roman" w:cs="Times New Roman"/>
          <w:color w:val="222222"/>
          <w:sz w:val="22"/>
        </w:rPr>
        <w:t> and career objectives. Your pitch should be a short recap of who you are and what you do.</w:t>
      </w:r>
    </w:p>
    <w:p w14:paraId="1A4A65EE" w14:textId="1B25635B" w:rsidR="00734547" w:rsidRPr="0024503E" w:rsidRDefault="00734547" w:rsidP="00734547">
      <w:pPr>
        <w:shd w:val="clear" w:color="auto" w:fill="FFFFFF"/>
        <w:spacing w:before="120" w:after="120"/>
        <w:rPr>
          <w:rFonts w:eastAsia="Times New Roman" w:cs="Times New Roman"/>
          <w:color w:val="222222"/>
          <w:sz w:val="22"/>
        </w:rPr>
      </w:pPr>
      <w:r w:rsidRPr="0024503E">
        <w:rPr>
          <w:rFonts w:eastAsia="Times New Roman" w:cs="Times New Roman"/>
          <w:b/>
          <w:bCs/>
          <w:color w:val="222222"/>
          <w:sz w:val="22"/>
        </w:rPr>
        <w:t>You need to be persuasive.</w:t>
      </w:r>
      <w:r w:rsidRPr="0024503E">
        <w:rPr>
          <w:rFonts w:eastAsia="Times New Roman" w:cs="Times New Roman"/>
          <w:color w:val="222222"/>
          <w:sz w:val="22"/>
        </w:rPr>
        <w:t> Even though it's a short pitch, your elevator speech should be compelling enough to spark the listener's interest in your idea, organization, or background.</w:t>
      </w:r>
      <w:r w:rsidR="00982AA1">
        <w:rPr>
          <w:rFonts w:eastAsia="Times New Roman" w:cs="Times New Roman"/>
          <w:color w:val="222222"/>
          <w:sz w:val="22"/>
        </w:rPr>
        <w:t xml:space="preserve">  Ask yourself this question:  "what do I want my audience to remember most about me?"</w:t>
      </w:r>
    </w:p>
    <w:p w14:paraId="333508F2" w14:textId="1D03C869" w:rsidR="00734547" w:rsidRPr="0024503E" w:rsidRDefault="0024503E" w:rsidP="00734547">
      <w:pPr>
        <w:shd w:val="clear" w:color="auto" w:fill="FFFFFF"/>
        <w:spacing w:before="120" w:after="120"/>
        <w:rPr>
          <w:rFonts w:eastAsia="Times New Roman" w:cs="Times New Roman"/>
          <w:color w:val="222222"/>
          <w:sz w:val="22"/>
        </w:rPr>
      </w:pPr>
      <w:r w:rsidRPr="0024503E">
        <w:rPr>
          <w:rFonts w:eastAsia="Times New Roman" w:cs="Times New Roman"/>
          <w:b/>
          <w:bCs/>
          <w:color w:val="222222"/>
          <w:sz w:val="22"/>
        </w:rPr>
        <w:t>Highlight your valuable skills</w:t>
      </w:r>
      <w:r w:rsidR="00734547" w:rsidRPr="0024503E">
        <w:rPr>
          <w:rFonts w:eastAsia="Times New Roman" w:cs="Times New Roman"/>
          <w:b/>
          <w:bCs/>
          <w:color w:val="222222"/>
          <w:sz w:val="22"/>
        </w:rPr>
        <w:t>.</w:t>
      </w:r>
      <w:r w:rsidR="00734547" w:rsidRPr="0024503E">
        <w:rPr>
          <w:rFonts w:eastAsia="Times New Roman" w:cs="Times New Roman"/>
          <w:color w:val="222222"/>
          <w:sz w:val="22"/>
        </w:rPr>
        <w:t> Your elevator pitch should explain who you are and what qualifications and </w:t>
      </w:r>
      <w:hyperlink r:id="rId16" w:history="1">
        <w:r w:rsidR="00734547" w:rsidRPr="0024503E">
          <w:rPr>
            <w:rFonts w:eastAsia="Times New Roman" w:cs="Times New Roman"/>
            <w:color w:val="246FC8"/>
            <w:sz w:val="22"/>
          </w:rPr>
          <w:t>skills</w:t>
        </w:r>
      </w:hyperlink>
      <w:r w:rsidR="00734547" w:rsidRPr="0024503E">
        <w:rPr>
          <w:rFonts w:eastAsia="Times New Roman" w:cs="Times New Roman"/>
          <w:color w:val="222222"/>
          <w:sz w:val="22"/>
        </w:rPr>
        <w:t xml:space="preserve"> you have. Try to focus on assets that add value in many situations. This is your chance to brag a bit — avoid sounding </w:t>
      </w:r>
      <w:proofErr w:type="gramStart"/>
      <w:r w:rsidR="00734547" w:rsidRPr="0024503E">
        <w:rPr>
          <w:rFonts w:eastAsia="Times New Roman" w:cs="Times New Roman"/>
          <w:color w:val="222222"/>
          <w:sz w:val="22"/>
        </w:rPr>
        <w:t>boastful, but</w:t>
      </w:r>
      <w:proofErr w:type="gramEnd"/>
      <w:r w:rsidR="00734547" w:rsidRPr="0024503E">
        <w:rPr>
          <w:rFonts w:eastAsia="Times New Roman" w:cs="Times New Roman"/>
          <w:color w:val="222222"/>
          <w:sz w:val="22"/>
        </w:rPr>
        <w:t xml:space="preserve"> do share what you bring to the table.</w:t>
      </w:r>
    </w:p>
    <w:p w14:paraId="352C179F" w14:textId="10F08AD0" w:rsidR="0024503E" w:rsidRPr="0024503E" w:rsidRDefault="0024503E" w:rsidP="00734547">
      <w:pPr>
        <w:shd w:val="clear" w:color="auto" w:fill="FFFFFF"/>
        <w:spacing w:before="120" w:after="120"/>
        <w:rPr>
          <w:rFonts w:eastAsia="Times New Roman" w:cs="Times New Roman"/>
          <w:color w:val="222222"/>
          <w:sz w:val="22"/>
        </w:rPr>
      </w:pPr>
      <w:r w:rsidRPr="0024503E">
        <w:rPr>
          <w:rFonts w:eastAsia="Times New Roman" w:cs="Times New Roman"/>
          <w:b/>
          <w:bCs/>
          <w:color w:val="222222"/>
          <w:sz w:val="22"/>
        </w:rPr>
        <w:t>Give supporting examples.</w:t>
      </w:r>
      <w:r w:rsidRPr="0024503E">
        <w:rPr>
          <w:rFonts w:eastAsia="Times New Roman" w:cs="Times New Roman"/>
          <w:color w:val="222222"/>
          <w:sz w:val="22"/>
        </w:rPr>
        <w:t xml:space="preserve">  </w:t>
      </w:r>
      <w:r w:rsidRPr="0024503E">
        <w:rPr>
          <w:rFonts w:eastAsia="Times New Roman" w:cs="Times New Roman"/>
          <w:sz w:val="22"/>
        </w:rPr>
        <w:t>One of the best ways to demonstrate your experience is to include within your pitch specific, concrete examples of how you can apply your skills to improve the employer’s business.</w:t>
      </w:r>
    </w:p>
    <w:p w14:paraId="14A4E935" w14:textId="77777777" w:rsidR="00734547" w:rsidRPr="0024503E" w:rsidRDefault="00734547" w:rsidP="00734547">
      <w:pPr>
        <w:shd w:val="clear" w:color="auto" w:fill="FFFFFF"/>
        <w:spacing w:before="120" w:after="120"/>
        <w:rPr>
          <w:rFonts w:eastAsia="Times New Roman" w:cs="Times New Roman"/>
          <w:color w:val="222222"/>
          <w:sz w:val="22"/>
        </w:rPr>
      </w:pPr>
      <w:r w:rsidRPr="0024503E">
        <w:rPr>
          <w:rFonts w:eastAsia="Times New Roman" w:cs="Times New Roman"/>
          <w:b/>
          <w:bCs/>
          <w:color w:val="222222"/>
          <w:sz w:val="22"/>
        </w:rPr>
        <w:t>Practice, practice, practice.</w:t>
      </w:r>
      <w:r w:rsidRPr="0024503E">
        <w:rPr>
          <w:rFonts w:eastAsia="Times New Roman" w:cs="Times New Roman"/>
          <w:color w:val="222222"/>
          <w:sz w:val="22"/>
        </w:rPr>
        <w:t> The best way to feel comfortable about giving an elevator speech is to practice it until the speed and “pitch” come naturally, without sounding robotic. You will get used to varying the conversation as you practice doing so. The more you practice, the easier it will be to deliver it when you’re at a career networking event or job interview.</w:t>
      </w:r>
    </w:p>
    <w:p w14:paraId="15936010" w14:textId="77777777" w:rsidR="00734547" w:rsidRPr="0024503E" w:rsidRDefault="00734547" w:rsidP="000F6BE8">
      <w:pPr>
        <w:shd w:val="clear" w:color="auto" w:fill="FFFFFF" w:themeFill="background1"/>
        <w:spacing w:before="120" w:after="120"/>
        <w:rPr>
          <w:rFonts w:eastAsia="Times New Roman" w:cs="Times New Roman"/>
          <w:color w:val="222222"/>
          <w:sz w:val="22"/>
        </w:rPr>
      </w:pPr>
      <w:r w:rsidRPr="0024503E">
        <w:rPr>
          <w:rFonts w:eastAsia="Times New Roman" w:cs="Times New Roman"/>
          <w:color w:val="222222"/>
          <w:sz w:val="22"/>
        </w:rPr>
        <w:t>Practice giving your speech to a friend or recording it. This will help you know whether you're keeping within the time limit and giving a coherent message.</w:t>
      </w:r>
    </w:p>
    <w:p w14:paraId="51D8F611" w14:textId="77777777" w:rsidR="00734547" w:rsidRPr="0024503E" w:rsidRDefault="00734547" w:rsidP="00734547">
      <w:pPr>
        <w:shd w:val="clear" w:color="auto" w:fill="FFFFFF"/>
        <w:spacing w:before="120" w:after="120"/>
        <w:rPr>
          <w:rFonts w:eastAsia="Times New Roman" w:cs="Times New Roman"/>
          <w:color w:val="222222"/>
          <w:sz w:val="22"/>
        </w:rPr>
      </w:pPr>
      <w:r w:rsidRPr="0024503E">
        <w:rPr>
          <w:rFonts w:eastAsia="Times New Roman" w:cs="Times New Roman"/>
          <w:b/>
          <w:bCs/>
          <w:color w:val="222222"/>
          <w:sz w:val="22"/>
        </w:rPr>
        <w:t>Be positive and flexible.</w:t>
      </w:r>
      <w:r w:rsidRPr="0024503E">
        <w:rPr>
          <w:rFonts w:eastAsia="Times New Roman" w:cs="Times New Roman"/>
          <w:color w:val="222222"/>
          <w:sz w:val="22"/>
        </w:rPr>
        <w:t> You often aren’t interviewing for a specific position when you deliver your pitch, so you want to appear open-minded and flexible. Don’t lead with the stuff you’d rather not be doing. (For example, if you don’t want to travel a lot for work, that’s completely legitimate – but you needn’t volunteer that information right off the bat.) This is your chance to make a </w:t>
      </w:r>
      <w:hyperlink r:id="rId17" w:history="1">
        <w:r w:rsidRPr="0024503E">
          <w:rPr>
            <w:rFonts w:eastAsia="Times New Roman" w:cs="Times New Roman"/>
            <w:color w:val="246FC8"/>
            <w:sz w:val="22"/>
          </w:rPr>
          <w:t>great first impression</w:t>
        </w:r>
      </w:hyperlink>
      <w:r w:rsidRPr="0024503E">
        <w:rPr>
          <w:rFonts w:eastAsia="Times New Roman" w:cs="Times New Roman"/>
          <w:color w:val="222222"/>
          <w:sz w:val="22"/>
        </w:rPr>
        <w:t> with a potential employer. Don’t waste it.</w:t>
      </w:r>
    </w:p>
    <w:p w14:paraId="0B64C31F" w14:textId="77777777" w:rsidR="00734547" w:rsidRPr="0024503E" w:rsidRDefault="00734547" w:rsidP="00734547">
      <w:pPr>
        <w:shd w:val="clear" w:color="auto" w:fill="FFFFFF"/>
        <w:spacing w:before="120" w:after="120"/>
        <w:rPr>
          <w:rFonts w:eastAsia="Times New Roman" w:cs="Times New Roman"/>
          <w:color w:val="222222"/>
          <w:sz w:val="22"/>
        </w:rPr>
      </w:pPr>
      <w:r w:rsidRPr="0024503E">
        <w:rPr>
          <w:rFonts w:eastAsia="Times New Roman" w:cs="Times New Roman"/>
          <w:b/>
          <w:bCs/>
          <w:color w:val="222222"/>
          <w:sz w:val="22"/>
        </w:rPr>
        <w:t>Mention your goals.</w:t>
      </w:r>
      <w:r w:rsidRPr="0024503E">
        <w:rPr>
          <w:rFonts w:eastAsia="Times New Roman" w:cs="Times New Roman"/>
          <w:color w:val="222222"/>
          <w:sz w:val="22"/>
        </w:rPr>
        <w:t> You don't need to get too specific. An overly targeted goal isn't helpful since your pitch will be used in many circumstances, and with many different types of people. But do remember to say what you're looking for. For instance, you might say, "a role in accounting" or "an opportunity to apply my sales skills to a new market" or "to relocate to San Francisco with a job in this same industry."</w:t>
      </w:r>
    </w:p>
    <w:p w14:paraId="339E20AE" w14:textId="77777777" w:rsidR="00734547" w:rsidRPr="0024503E" w:rsidRDefault="00734547" w:rsidP="00734547">
      <w:pPr>
        <w:shd w:val="clear" w:color="auto" w:fill="FFFFFF"/>
        <w:spacing w:before="120" w:after="120"/>
        <w:rPr>
          <w:rFonts w:eastAsia="Times New Roman" w:cs="Times New Roman"/>
          <w:color w:val="222222"/>
          <w:sz w:val="22"/>
        </w:rPr>
      </w:pPr>
      <w:r w:rsidRPr="0024503E">
        <w:rPr>
          <w:rFonts w:eastAsia="Times New Roman" w:cs="Times New Roman"/>
          <w:b/>
          <w:bCs/>
          <w:color w:val="222222"/>
          <w:sz w:val="22"/>
        </w:rPr>
        <w:t xml:space="preserve">Know your </w:t>
      </w:r>
      <w:proofErr w:type="gramStart"/>
      <w:r w:rsidRPr="0024503E">
        <w:rPr>
          <w:rFonts w:eastAsia="Times New Roman" w:cs="Times New Roman"/>
          <w:b/>
          <w:bCs/>
          <w:color w:val="222222"/>
          <w:sz w:val="22"/>
        </w:rPr>
        <w:t>audience, and</w:t>
      </w:r>
      <w:proofErr w:type="gramEnd"/>
      <w:r w:rsidRPr="0024503E">
        <w:rPr>
          <w:rFonts w:eastAsia="Times New Roman" w:cs="Times New Roman"/>
          <w:b/>
          <w:bCs/>
          <w:color w:val="222222"/>
          <w:sz w:val="22"/>
        </w:rPr>
        <w:t xml:space="preserve"> speak to them.</w:t>
      </w:r>
      <w:r w:rsidRPr="0024503E">
        <w:rPr>
          <w:rFonts w:eastAsia="Times New Roman" w:cs="Times New Roman"/>
          <w:color w:val="222222"/>
          <w:sz w:val="22"/>
        </w:rPr>
        <w:t> In some cases, using jargon can be a powerful move — it demonstrates your industry knowledge. But be wary of using jargon during an elevator pitch, particularly if you're speaking to recruiters, who may find the terms unfamiliar and off-putting. Keep it simple and focused.</w:t>
      </w:r>
    </w:p>
    <w:p w14:paraId="54587153" w14:textId="77777777" w:rsidR="00734547" w:rsidRPr="0024503E" w:rsidRDefault="00734547" w:rsidP="00734547">
      <w:pPr>
        <w:shd w:val="clear" w:color="auto" w:fill="FFFFFF"/>
        <w:spacing w:before="120" w:after="120"/>
        <w:rPr>
          <w:rFonts w:eastAsia="Times New Roman" w:cs="Times New Roman"/>
          <w:color w:val="222222"/>
          <w:sz w:val="22"/>
        </w:rPr>
      </w:pPr>
      <w:r w:rsidRPr="0024503E">
        <w:rPr>
          <w:rFonts w:eastAsia="Times New Roman" w:cs="Times New Roman"/>
          <w:b/>
          <w:bCs/>
          <w:color w:val="222222"/>
          <w:sz w:val="22"/>
        </w:rPr>
        <w:t>Have a business card ready.</w:t>
      </w:r>
      <w:r w:rsidRPr="0024503E">
        <w:rPr>
          <w:rFonts w:eastAsia="Times New Roman" w:cs="Times New Roman"/>
          <w:color w:val="222222"/>
          <w:sz w:val="22"/>
        </w:rPr>
        <w:t> If you have a </w:t>
      </w:r>
      <w:hyperlink r:id="rId18" w:history="1">
        <w:r w:rsidRPr="0024503E">
          <w:rPr>
            <w:rFonts w:eastAsia="Times New Roman" w:cs="Times New Roman"/>
            <w:color w:val="246FC8"/>
            <w:sz w:val="22"/>
          </w:rPr>
          <w:t>business card</w:t>
        </w:r>
      </w:hyperlink>
      <w:r w:rsidRPr="0024503E">
        <w:rPr>
          <w:rFonts w:eastAsia="Times New Roman" w:cs="Times New Roman"/>
          <w:color w:val="222222"/>
          <w:sz w:val="22"/>
        </w:rPr>
        <w:t xml:space="preserve">, offer it at the end of the conversation as a way to continue the dialog. If you don’t, you could offer to use your smartphone to share your contact </w:t>
      </w:r>
      <w:r w:rsidRPr="0024503E">
        <w:rPr>
          <w:rFonts w:eastAsia="Times New Roman" w:cs="Times New Roman"/>
          <w:color w:val="222222"/>
          <w:sz w:val="22"/>
        </w:rPr>
        <w:lastRenderedPageBreak/>
        <w:t>information. A copy of your </w:t>
      </w:r>
      <w:hyperlink r:id="rId19" w:history="1">
        <w:r w:rsidRPr="0024503E">
          <w:rPr>
            <w:rFonts w:eastAsia="Times New Roman" w:cs="Times New Roman"/>
            <w:color w:val="246FC8"/>
            <w:sz w:val="22"/>
          </w:rPr>
          <w:t>resume</w:t>
        </w:r>
      </w:hyperlink>
      <w:r w:rsidRPr="0024503E">
        <w:rPr>
          <w:rFonts w:eastAsia="Times New Roman" w:cs="Times New Roman"/>
          <w:color w:val="222222"/>
          <w:sz w:val="22"/>
        </w:rPr>
        <w:t>, if you're at a job fair or a professional networking event, will also demonstrate your enthusiasm and preparedness.</w:t>
      </w:r>
    </w:p>
    <w:p w14:paraId="60006D3E" w14:textId="77777777" w:rsidR="00734547" w:rsidRPr="00982AA1" w:rsidRDefault="00734547" w:rsidP="00734547">
      <w:pPr>
        <w:shd w:val="clear" w:color="auto" w:fill="FFFFFF"/>
        <w:spacing w:before="120" w:after="120"/>
        <w:outlineLvl w:val="2"/>
        <w:rPr>
          <w:rFonts w:eastAsia="Times New Roman" w:cs="Times New Roman"/>
          <w:b/>
          <w:bCs/>
          <w:color w:val="222222"/>
          <w:sz w:val="22"/>
        </w:rPr>
      </w:pPr>
      <w:r w:rsidRPr="00982AA1">
        <w:rPr>
          <w:rFonts w:eastAsia="Times New Roman" w:cs="Times New Roman"/>
          <w:b/>
          <w:bCs/>
          <w:color w:val="222222"/>
          <w:sz w:val="22"/>
        </w:rPr>
        <w:t>What Not to Say and Do During Your Elevator Speech</w:t>
      </w:r>
    </w:p>
    <w:p w14:paraId="0B6BD98A" w14:textId="77777777" w:rsidR="00734547" w:rsidRPr="0024503E" w:rsidRDefault="00734547" w:rsidP="00734547">
      <w:pPr>
        <w:shd w:val="clear" w:color="auto" w:fill="FFFFFF"/>
        <w:spacing w:before="120" w:after="120"/>
        <w:rPr>
          <w:rFonts w:eastAsia="Times New Roman" w:cs="Times New Roman"/>
          <w:color w:val="222222"/>
          <w:sz w:val="22"/>
        </w:rPr>
      </w:pPr>
      <w:r w:rsidRPr="0024503E">
        <w:rPr>
          <w:rFonts w:eastAsia="Times New Roman" w:cs="Times New Roman"/>
          <w:b/>
          <w:bCs/>
          <w:color w:val="222222"/>
          <w:sz w:val="22"/>
        </w:rPr>
        <w:t>Don't speak too fast.</w:t>
      </w:r>
      <w:r w:rsidRPr="0024503E">
        <w:rPr>
          <w:rFonts w:eastAsia="Times New Roman" w:cs="Times New Roman"/>
          <w:color w:val="222222"/>
          <w:sz w:val="22"/>
        </w:rPr>
        <w:t> Yes, you only have a short time to convey a lot of information. But don't try to fix this dilemma by speaking quickly. This will only make it hard for listeners to absorb your message.</w:t>
      </w:r>
    </w:p>
    <w:p w14:paraId="438539D5" w14:textId="77777777" w:rsidR="00734547" w:rsidRPr="0024503E" w:rsidRDefault="00734547" w:rsidP="00734547">
      <w:pPr>
        <w:shd w:val="clear" w:color="auto" w:fill="FFFFFF"/>
        <w:spacing w:before="120" w:after="120"/>
        <w:rPr>
          <w:rFonts w:eastAsia="Times New Roman" w:cs="Times New Roman"/>
          <w:color w:val="222222"/>
          <w:sz w:val="22"/>
        </w:rPr>
      </w:pPr>
      <w:r w:rsidRPr="0024503E">
        <w:rPr>
          <w:rFonts w:eastAsia="Times New Roman" w:cs="Times New Roman"/>
          <w:b/>
          <w:bCs/>
          <w:color w:val="222222"/>
          <w:sz w:val="22"/>
        </w:rPr>
        <w:t>Avoid rambling.</w:t>
      </w:r>
      <w:r w:rsidRPr="0024503E">
        <w:rPr>
          <w:rFonts w:eastAsia="Times New Roman" w:cs="Times New Roman"/>
          <w:color w:val="222222"/>
          <w:sz w:val="22"/>
        </w:rPr>
        <w:t> </w:t>
      </w:r>
      <w:proofErr w:type="gramStart"/>
      <w:r w:rsidRPr="0024503E">
        <w:rPr>
          <w:rFonts w:eastAsia="Times New Roman" w:cs="Times New Roman"/>
          <w:color w:val="222222"/>
          <w:sz w:val="22"/>
        </w:rPr>
        <w:t>This is why</w:t>
      </w:r>
      <w:proofErr w:type="gramEnd"/>
      <w:r w:rsidRPr="0024503E">
        <w:rPr>
          <w:rFonts w:eastAsia="Times New Roman" w:cs="Times New Roman"/>
          <w:color w:val="222222"/>
          <w:sz w:val="22"/>
        </w:rPr>
        <w:t xml:space="preserve"> it's so important to practice your elevator speech. While you don't want to over-rehearse, and subsequently sound stilted, you also don't want to have unfocused or unclear sentences in your </w:t>
      </w:r>
      <w:proofErr w:type="gramStart"/>
      <w:r w:rsidRPr="0024503E">
        <w:rPr>
          <w:rFonts w:eastAsia="Times New Roman" w:cs="Times New Roman"/>
          <w:color w:val="222222"/>
          <w:sz w:val="22"/>
        </w:rPr>
        <w:t>pitch, or</w:t>
      </w:r>
      <w:proofErr w:type="gramEnd"/>
      <w:r w:rsidRPr="0024503E">
        <w:rPr>
          <w:rFonts w:eastAsia="Times New Roman" w:cs="Times New Roman"/>
          <w:color w:val="222222"/>
          <w:sz w:val="22"/>
        </w:rPr>
        <w:t xml:space="preserve"> get off-track. Give the person you’re talking to an opportunity to interject or respond.</w:t>
      </w:r>
    </w:p>
    <w:p w14:paraId="69086AC8" w14:textId="77777777" w:rsidR="00734547" w:rsidRPr="0024503E" w:rsidRDefault="00734547" w:rsidP="00734547">
      <w:pPr>
        <w:shd w:val="clear" w:color="auto" w:fill="FFFFFF"/>
        <w:spacing w:before="120" w:after="120"/>
        <w:rPr>
          <w:rFonts w:eastAsia="Times New Roman" w:cs="Times New Roman"/>
          <w:color w:val="222222"/>
          <w:sz w:val="22"/>
        </w:rPr>
      </w:pPr>
      <w:r w:rsidRPr="0024503E">
        <w:rPr>
          <w:rFonts w:eastAsia="Times New Roman" w:cs="Times New Roman"/>
          <w:b/>
          <w:bCs/>
          <w:color w:val="222222"/>
          <w:sz w:val="22"/>
        </w:rPr>
        <w:t xml:space="preserve">Don't </w:t>
      </w:r>
      <w:proofErr w:type="gramStart"/>
      <w:r w:rsidRPr="0024503E">
        <w:rPr>
          <w:rFonts w:eastAsia="Times New Roman" w:cs="Times New Roman"/>
          <w:b/>
          <w:bCs/>
          <w:color w:val="222222"/>
          <w:sz w:val="22"/>
        </w:rPr>
        <w:t>frown, or</w:t>
      </w:r>
      <w:proofErr w:type="gramEnd"/>
      <w:r w:rsidRPr="0024503E">
        <w:rPr>
          <w:rFonts w:eastAsia="Times New Roman" w:cs="Times New Roman"/>
          <w:b/>
          <w:bCs/>
          <w:color w:val="222222"/>
          <w:sz w:val="22"/>
        </w:rPr>
        <w:t xml:space="preserve"> speak in a monotone way.</w:t>
      </w:r>
      <w:r w:rsidRPr="0024503E">
        <w:rPr>
          <w:rFonts w:eastAsia="Times New Roman" w:cs="Times New Roman"/>
          <w:color w:val="222222"/>
          <w:sz w:val="22"/>
        </w:rPr>
        <w:t> Here's one of the downsides to rehearsing: it can leave you more focused on remembering the exact words you want to use, and less on how you're carrying yourself. Keep your energy level high, confident, and enthusiastic.</w:t>
      </w:r>
    </w:p>
    <w:p w14:paraId="02F562A9" w14:textId="77777777" w:rsidR="00734547" w:rsidRPr="0024503E" w:rsidRDefault="00734547" w:rsidP="00982AA1">
      <w:pPr>
        <w:shd w:val="clear" w:color="auto" w:fill="FFFFFF" w:themeFill="background1"/>
        <w:spacing w:before="120" w:after="120"/>
        <w:rPr>
          <w:rFonts w:eastAsia="Times New Roman" w:cs="Times New Roman"/>
          <w:color w:val="222222"/>
          <w:sz w:val="22"/>
        </w:rPr>
      </w:pPr>
      <w:r w:rsidRPr="0024503E">
        <w:rPr>
          <w:rFonts w:eastAsia="Times New Roman" w:cs="Times New Roman"/>
          <w:color w:val="222222"/>
          <w:sz w:val="22"/>
        </w:rPr>
        <w:t>Modulate your voice to keep listeners interested, keep your facial expression friendly, and smile.</w:t>
      </w:r>
    </w:p>
    <w:p w14:paraId="1AD6A55E" w14:textId="37408417" w:rsidR="00734547" w:rsidRPr="0024503E" w:rsidRDefault="00734547" w:rsidP="00734547">
      <w:pPr>
        <w:shd w:val="clear" w:color="auto" w:fill="FFFFFF"/>
        <w:spacing w:before="120" w:after="120"/>
        <w:rPr>
          <w:rFonts w:eastAsia="Times New Roman" w:cs="Times New Roman"/>
          <w:color w:val="222222"/>
          <w:sz w:val="22"/>
        </w:rPr>
      </w:pPr>
      <w:r w:rsidRPr="0024503E">
        <w:rPr>
          <w:rFonts w:eastAsia="Times New Roman" w:cs="Times New Roman"/>
          <w:b/>
          <w:bCs/>
          <w:color w:val="222222"/>
          <w:sz w:val="22"/>
        </w:rPr>
        <w:t>Don't restrict yourself to a single elevator pitch.</w:t>
      </w:r>
      <w:r w:rsidRPr="0024503E">
        <w:rPr>
          <w:rFonts w:eastAsia="Times New Roman" w:cs="Times New Roman"/>
          <w:color w:val="222222"/>
          <w:sz w:val="22"/>
        </w:rPr>
        <w:t> Maybe you're interested in pursuing two fields — public relations and content strategy. Many of your </w:t>
      </w:r>
      <w:hyperlink r:id="rId20" w:history="1">
        <w:r w:rsidRPr="0024503E">
          <w:rPr>
            <w:rFonts w:eastAsia="Times New Roman" w:cs="Times New Roman"/>
            <w:color w:val="246FC8"/>
            <w:sz w:val="22"/>
          </w:rPr>
          <w:t>communication skills</w:t>
        </w:r>
      </w:hyperlink>
      <w:r w:rsidRPr="0024503E">
        <w:rPr>
          <w:rFonts w:eastAsia="Times New Roman" w:cs="Times New Roman"/>
          <w:color w:val="222222"/>
          <w:sz w:val="22"/>
        </w:rPr>
        <w:t> will apply to both those fields, but you'll want to tailor your pitch depending on who you are speaking to. You may also want to have a more casual, personal pitch prepared for social settings.</w:t>
      </w:r>
    </w:p>
    <w:p w14:paraId="41183D92" w14:textId="59FEF45C" w:rsidR="00734547" w:rsidRDefault="00734547" w:rsidP="00734547">
      <w:pPr>
        <w:shd w:val="clear" w:color="auto" w:fill="FFFFFF"/>
        <w:spacing w:before="120" w:after="120"/>
        <w:rPr>
          <w:rFonts w:ascii="Arial" w:eastAsia="Times New Roman" w:hAnsi="Arial" w:cs="Arial"/>
          <w:color w:val="222222"/>
          <w:sz w:val="20"/>
          <w:szCs w:val="20"/>
        </w:rPr>
      </w:pPr>
    </w:p>
    <w:p w14:paraId="24F163F6" w14:textId="5B94957B" w:rsidR="00734547" w:rsidRDefault="00734547" w:rsidP="00734547">
      <w:pPr>
        <w:shd w:val="clear" w:color="auto" w:fill="FFFFFF"/>
        <w:spacing w:before="120" w:after="120"/>
        <w:rPr>
          <w:rFonts w:ascii="Arial" w:eastAsia="Times New Roman" w:hAnsi="Arial" w:cs="Arial"/>
          <w:color w:val="222222"/>
          <w:sz w:val="20"/>
          <w:szCs w:val="20"/>
        </w:rPr>
      </w:pPr>
    </w:p>
    <w:p w14:paraId="6E37639A" w14:textId="5DF4F591" w:rsidR="00734547" w:rsidRDefault="00734547" w:rsidP="00734547">
      <w:pPr>
        <w:shd w:val="clear" w:color="auto" w:fill="FFFFFF"/>
        <w:spacing w:before="120" w:after="120"/>
        <w:rPr>
          <w:rFonts w:ascii="Arial" w:eastAsia="Times New Roman" w:hAnsi="Arial" w:cs="Arial"/>
          <w:color w:val="222222"/>
          <w:sz w:val="20"/>
          <w:szCs w:val="20"/>
        </w:rPr>
      </w:pPr>
    </w:p>
    <w:p w14:paraId="197DA7CD" w14:textId="049B1B13" w:rsidR="00734547" w:rsidRDefault="00734547" w:rsidP="00734547">
      <w:pPr>
        <w:shd w:val="clear" w:color="auto" w:fill="FFFFFF"/>
        <w:spacing w:before="120" w:after="120"/>
        <w:rPr>
          <w:rFonts w:ascii="Arial" w:eastAsia="Times New Roman" w:hAnsi="Arial" w:cs="Arial"/>
          <w:color w:val="222222"/>
          <w:sz w:val="20"/>
          <w:szCs w:val="20"/>
        </w:rPr>
      </w:pPr>
    </w:p>
    <w:p w14:paraId="4D6A52D6" w14:textId="02F8B8A8" w:rsidR="00734547" w:rsidRDefault="00734547" w:rsidP="00734547">
      <w:pPr>
        <w:shd w:val="clear" w:color="auto" w:fill="FFFFFF"/>
        <w:spacing w:before="120" w:after="120"/>
        <w:rPr>
          <w:rFonts w:ascii="Arial" w:eastAsia="Times New Roman" w:hAnsi="Arial" w:cs="Arial"/>
          <w:color w:val="222222"/>
          <w:sz w:val="20"/>
          <w:szCs w:val="20"/>
        </w:rPr>
      </w:pPr>
    </w:p>
    <w:p w14:paraId="1AD0C180" w14:textId="559C1561" w:rsidR="00734547" w:rsidRDefault="00734547" w:rsidP="00734547">
      <w:pPr>
        <w:shd w:val="clear" w:color="auto" w:fill="FFFFFF"/>
        <w:spacing w:before="120" w:after="120"/>
        <w:rPr>
          <w:rFonts w:ascii="Arial" w:eastAsia="Times New Roman" w:hAnsi="Arial" w:cs="Arial"/>
          <w:color w:val="222222"/>
          <w:sz w:val="20"/>
          <w:szCs w:val="20"/>
        </w:rPr>
      </w:pPr>
    </w:p>
    <w:p w14:paraId="5FED1ED3" w14:textId="26C476C5" w:rsidR="00734547" w:rsidRDefault="00734547" w:rsidP="00734547">
      <w:pPr>
        <w:shd w:val="clear" w:color="auto" w:fill="FFFFFF"/>
        <w:spacing w:before="120" w:after="120"/>
        <w:rPr>
          <w:rFonts w:ascii="Arial" w:eastAsia="Times New Roman" w:hAnsi="Arial" w:cs="Arial"/>
          <w:color w:val="222222"/>
          <w:sz w:val="20"/>
          <w:szCs w:val="20"/>
        </w:rPr>
      </w:pPr>
    </w:p>
    <w:p w14:paraId="5A0D2F8B" w14:textId="46E5C861" w:rsidR="00734547" w:rsidRDefault="00734547" w:rsidP="00734547">
      <w:pPr>
        <w:shd w:val="clear" w:color="auto" w:fill="FFFFFF"/>
        <w:spacing w:before="120" w:after="120"/>
        <w:rPr>
          <w:rFonts w:ascii="Arial" w:eastAsia="Times New Roman" w:hAnsi="Arial" w:cs="Arial"/>
          <w:color w:val="222222"/>
          <w:sz w:val="20"/>
          <w:szCs w:val="20"/>
        </w:rPr>
      </w:pPr>
    </w:p>
    <w:p w14:paraId="784505C1" w14:textId="6CE9C0F4" w:rsidR="00734547" w:rsidRPr="00734547" w:rsidRDefault="00734547" w:rsidP="00734547">
      <w:pPr>
        <w:shd w:val="clear" w:color="auto" w:fill="FFFFFF"/>
        <w:spacing w:before="120" w:after="120"/>
        <w:rPr>
          <w:rFonts w:ascii="Arial" w:eastAsia="Times New Roman" w:hAnsi="Arial" w:cs="Arial"/>
          <w:b/>
          <w:bCs/>
          <w:color w:val="222222"/>
          <w:sz w:val="22"/>
        </w:rPr>
      </w:pPr>
      <w:r w:rsidRPr="00734547">
        <w:rPr>
          <w:rFonts w:ascii="Arial" w:eastAsia="Times New Roman" w:hAnsi="Arial" w:cs="Arial"/>
          <w:b/>
          <w:bCs/>
          <w:color w:val="222222"/>
          <w:sz w:val="22"/>
        </w:rPr>
        <w:t>Additional Resources:</w:t>
      </w:r>
    </w:p>
    <w:p w14:paraId="7443BB29" w14:textId="31572B73" w:rsidR="000F6BE8" w:rsidRPr="000F6BE8" w:rsidRDefault="000F6BE8" w:rsidP="000F6BE8">
      <w:pPr>
        <w:shd w:val="clear" w:color="auto" w:fill="FFFFFF"/>
        <w:spacing w:before="120" w:after="240"/>
        <w:ind w:left="360" w:hanging="360"/>
        <w:rPr>
          <w:rFonts w:eastAsia="Times New Roman" w:cs="Times New Roman"/>
          <w:color w:val="222222"/>
          <w:sz w:val="22"/>
        </w:rPr>
      </w:pPr>
      <w:r w:rsidRPr="000F6BE8">
        <w:rPr>
          <w:rFonts w:eastAsia="Times New Roman" w:cs="Times New Roman"/>
          <w:color w:val="222222"/>
          <w:sz w:val="22"/>
        </w:rPr>
        <w:t xml:space="preserve">Top 10 skills needed by Canadian employers:  </w:t>
      </w:r>
      <w:hyperlink r:id="rId21" w:history="1">
        <w:r w:rsidRPr="000F6BE8">
          <w:rPr>
            <w:rFonts w:cs="Times New Roman"/>
            <w:color w:val="0000FF"/>
            <w:sz w:val="22"/>
            <w:u w:val="single"/>
          </w:rPr>
          <w:t>https://welcomepackcanada.com/blog/skills-canadian-employers-want-10-ways-newcomers-can-be-job-ready/</w:t>
        </w:r>
      </w:hyperlink>
    </w:p>
    <w:p w14:paraId="5E9C45C1" w14:textId="6570125F" w:rsidR="00734547" w:rsidRPr="000F6BE8" w:rsidRDefault="00734547" w:rsidP="000F6BE8">
      <w:pPr>
        <w:shd w:val="clear" w:color="auto" w:fill="FFFFFF"/>
        <w:spacing w:before="120" w:after="240"/>
        <w:rPr>
          <w:rFonts w:cs="Times New Roman"/>
          <w:sz w:val="22"/>
        </w:rPr>
      </w:pPr>
      <w:r w:rsidRPr="000F6BE8">
        <w:rPr>
          <w:rFonts w:eastAsia="Times New Roman" w:cs="Times New Roman"/>
          <w:color w:val="222222"/>
          <w:sz w:val="22"/>
        </w:rPr>
        <w:t xml:space="preserve">Top 10 skills wanted by employers:  </w:t>
      </w:r>
      <w:hyperlink r:id="rId22" w:history="1">
        <w:r w:rsidRPr="000F6BE8">
          <w:rPr>
            <w:rFonts w:cs="Times New Roman"/>
            <w:color w:val="0000FF"/>
            <w:sz w:val="22"/>
            <w:u w:val="single"/>
          </w:rPr>
          <w:t>https://www.thebalancecareers.com/top-skills-employers-want-2062481</w:t>
        </w:r>
      </w:hyperlink>
    </w:p>
    <w:p w14:paraId="6B6065B6" w14:textId="4D245D8A" w:rsidR="00946DAF" w:rsidRPr="000F6BE8" w:rsidRDefault="00946DAF" w:rsidP="000F6BE8">
      <w:pPr>
        <w:shd w:val="clear" w:color="auto" w:fill="FFFFFF"/>
        <w:spacing w:before="120" w:after="240"/>
        <w:ind w:left="360" w:hanging="360"/>
        <w:rPr>
          <w:rFonts w:cs="Times New Roman"/>
          <w:sz w:val="22"/>
        </w:rPr>
      </w:pPr>
      <w:r w:rsidRPr="000F6BE8">
        <w:rPr>
          <w:rFonts w:cs="Times New Roman"/>
          <w:sz w:val="22"/>
        </w:rPr>
        <w:t xml:space="preserve">Essential skills (Canada):  </w:t>
      </w:r>
      <w:hyperlink r:id="rId23" w:history="1">
        <w:r w:rsidRPr="000F6BE8">
          <w:rPr>
            <w:rFonts w:cs="Times New Roman"/>
            <w:color w:val="0000FF"/>
            <w:sz w:val="22"/>
            <w:u w:val="single"/>
          </w:rPr>
          <w:t>https://www.canada.ca/en/employment-social-development/programs/essential-skills/tools.html</w:t>
        </w:r>
      </w:hyperlink>
    </w:p>
    <w:p w14:paraId="07254942" w14:textId="62E4ABE3" w:rsidR="00946DAF" w:rsidRPr="000F6BE8" w:rsidRDefault="00946DAF" w:rsidP="000F6BE8">
      <w:pPr>
        <w:shd w:val="clear" w:color="auto" w:fill="FFFFFF"/>
        <w:spacing w:before="120" w:after="240"/>
        <w:ind w:left="360" w:hanging="360"/>
        <w:rPr>
          <w:rFonts w:cs="Times New Roman"/>
          <w:sz w:val="22"/>
        </w:rPr>
      </w:pPr>
      <w:proofErr w:type="spellStart"/>
      <w:r w:rsidRPr="000F6BE8">
        <w:rPr>
          <w:rFonts w:cs="Times New Roman"/>
          <w:sz w:val="22"/>
        </w:rPr>
        <w:t>Self assessment</w:t>
      </w:r>
      <w:proofErr w:type="spellEnd"/>
      <w:r w:rsidRPr="000F6BE8">
        <w:rPr>
          <w:rFonts w:cs="Times New Roman"/>
          <w:sz w:val="22"/>
        </w:rPr>
        <w:t xml:space="preserve">:  </w:t>
      </w:r>
      <w:hyperlink r:id="rId24" w:history="1">
        <w:r w:rsidR="000F6BE8" w:rsidRPr="000F6BE8">
          <w:rPr>
            <w:rFonts w:cs="Times New Roman"/>
            <w:color w:val="0000FF"/>
            <w:sz w:val="22"/>
            <w:u w:val="single"/>
          </w:rPr>
          <w:t>https://www.canada.ca/en/employment-social-development/programs/essential-skills/tools/self-assessment-trades.html</w:t>
        </w:r>
      </w:hyperlink>
    </w:p>
    <w:p w14:paraId="460E2056" w14:textId="5A85AA3A" w:rsidR="000F6BE8" w:rsidRPr="000F6BE8" w:rsidRDefault="000F6BE8" w:rsidP="000F6BE8">
      <w:pPr>
        <w:shd w:val="clear" w:color="auto" w:fill="FFFFFF"/>
        <w:spacing w:before="120" w:after="240"/>
        <w:ind w:left="360" w:hanging="360"/>
        <w:rPr>
          <w:rFonts w:cs="Times New Roman"/>
          <w:sz w:val="22"/>
        </w:rPr>
      </w:pPr>
      <w:r w:rsidRPr="000F6BE8">
        <w:rPr>
          <w:rFonts w:cs="Times New Roman"/>
          <w:sz w:val="22"/>
        </w:rPr>
        <w:t xml:space="preserve">Essential skills indicator;  </w:t>
      </w:r>
      <w:hyperlink r:id="rId25" w:history="1">
        <w:r w:rsidRPr="000F6BE8">
          <w:rPr>
            <w:rFonts w:cs="Times New Roman"/>
            <w:color w:val="0000FF"/>
            <w:sz w:val="22"/>
            <w:u w:val="single"/>
          </w:rPr>
          <w:t>https://www.canada.ca/en/employment-social-development/programs/essential-skills/tools/online-indicator.html</w:t>
        </w:r>
      </w:hyperlink>
    </w:p>
    <w:p w14:paraId="4376838B" w14:textId="62F77BDA" w:rsidR="00946DAF" w:rsidRPr="000F6BE8" w:rsidRDefault="00946DAF" w:rsidP="000F6BE8">
      <w:pPr>
        <w:shd w:val="clear" w:color="auto" w:fill="FFFFFF"/>
        <w:spacing w:before="120" w:after="240"/>
        <w:rPr>
          <w:rFonts w:eastAsia="Times New Roman" w:cs="Times New Roman"/>
          <w:color w:val="222222"/>
          <w:sz w:val="22"/>
          <w:lang w:val="fr-FR"/>
        </w:rPr>
      </w:pPr>
      <w:r w:rsidRPr="000F6BE8">
        <w:rPr>
          <w:rFonts w:cs="Times New Roman"/>
          <w:sz w:val="22"/>
          <w:lang w:val="fr-FR"/>
        </w:rPr>
        <w:t xml:space="preserve">Noc </w:t>
      </w:r>
      <w:proofErr w:type="gramStart"/>
      <w:r w:rsidRPr="000F6BE8">
        <w:rPr>
          <w:rFonts w:cs="Times New Roman"/>
          <w:sz w:val="22"/>
          <w:lang w:val="fr-FR"/>
        </w:rPr>
        <w:t>codes:</w:t>
      </w:r>
      <w:proofErr w:type="gramEnd"/>
      <w:r w:rsidRPr="000F6BE8">
        <w:rPr>
          <w:rFonts w:cs="Times New Roman"/>
          <w:sz w:val="22"/>
          <w:lang w:val="fr-FR"/>
        </w:rPr>
        <w:t xml:space="preserve">  </w:t>
      </w:r>
      <w:hyperlink r:id="rId26" w:history="1">
        <w:r w:rsidRPr="000F6BE8">
          <w:rPr>
            <w:rFonts w:cs="Times New Roman"/>
            <w:color w:val="0000FF"/>
            <w:sz w:val="22"/>
            <w:u w:val="single"/>
            <w:lang w:val="fr-FR"/>
          </w:rPr>
          <w:t>https://www.justforcanada.com/1-finding-your-noc-national-occupational-classification.html</w:t>
        </w:r>
      </w:hyperlink>
    </w:p>
    <w:p w14:paraId="70215F0A" w14:textId="77777777" w:rsidR="00734547" w:rsidRPr="00946DAF" w:rsidRDefault="00734547" w:rsidP="00734547">
      <w:pPr>
        <w:shd w:val="clear" w:color="auto" w:fill="FFFFFF"/>
        <w:spacing w:before="120" w:after="120"/>
        <w:rPr>
          <w:rFonts w:ascii="Arial" w:eastAsia="Times New Roman" w:hAnsi="Arial" w:cs="Arial"/>
          <w:sz w:val="20"/>
          <w:szCs w:val="20"/>
          <w:lang w:val="fr-FR"/>
        </w:rPr>
      </w:pPr>
    </w:p>
    <w:p w14:paraId="155B2811" w14:textId="77777777" w:rsidR="00734547" w:rsidRPr="00946DAF" w:rsidRDefault="00734547" w:rsidP="00734547">
      <w:pPr>
        <w:shd w:val="clear" w:color="auto" w:fill="FFFFFF" w:themeFill="background1"/>
        <w:spacing w:before="120" w:after="120"/>
        <w:rPr>
          <w:rFonts w:ascii="Arial" w:eastAsia="Times New Roman" w:hAnsi="Arial" w:cs="Arial"/>
          <w:color w:val="222222"/>
          <w:sz w:val="20"/>
          <w:szCs w:val="20"/>
          <w:lang w:val="fr-FR"/>
        </w:rPr>
      </w:pPr>
    </w:p>
    <w:p w14:paraId="0BD3EF3F" w14:textId="77777777" w:rsidR="00734547" w:rsidRPr="00946DAF" w:rsidRDefault="00734547">
      <w:pPr>
        <w:rPr>
          <w:lang w:val="fr-FR"/>
        </w:rPr>
      </w:pPr>
    </w:p>
    <w:sectPr w:rsidR="00734547" w:rsidRPr="00946DAF" w:rsidSect="0024503E">
      <w:headerReference w:type="default" r:id="rId27"/>
      <w:pgSz w:w="12240" w:h="15840"/>
      <w:pgMar w:top="126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EFA0D" w14:textId="77777777" w:rsidR="00734547" w:rsidRDefault="00734547" w:rsidP="00734547">
      <w:r>
        <w:separator/>
      </w:r>
    </w:p>
  </w:endnote>
  <w:endnote w:type="continuationSeparator" w:id="0">
    <w:p w14:paraId="188D2DF8" w14:textId="77777777" w:rsidR="00734547" w:rsidRDefault="00734547" w:rsidP="00734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8C368" w14:textId="77777777" w:rsidR="00734547" w:rsidRDefault="00734547" w:rsidP="00734547">
      <w:r>
        <w:separator/>
      </w:r>
    </w:p>
  </w:footnote>
  <w:footnote w:type="continuationSeparator" w:id="0">
    <w:p w14:paraId="4A5436A4" w14:textId="77777777" w:rsidR="00734547" w:rsidRDefault="00734547" w:rsidP="00734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5B9F3" w14:textId="1ADA8257" w:rsidR="00734547" w:rsidRDefault="00734547">
    <w:pPr>
      <w:pStyle w:val="Header"/>
    </w:pPr>
    <w:r>
      <w:t>Co-Op 120</w:t>
    </w:r>
    <w:r>
      <w:tab/>
      <w:t>Elevator Pitch</w:t>
    </w:r>
    <w:r>
      <w:tab/>
      <w:t xml:space="preserve">Mr. Mulligan  </w:t>
    </w:r>
    <w:r>
      <w:fldChar w:fldCharType="begin"/>
    </w:r>
    <w:r>
      <w:instrText xml:space="preserve"> PAGE   \* MERGEFORMAT </w:instrText>
    </w:r>
    <w:r>
      <w:fldChar w:fldCharType="separate"/>
    </w:r>
    <w: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36B30"/>
    <w:multiLevelType w:val="hybridMultilevel"/>
    <w:tmpl w:val="C9208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5F6F4B"/>
    <w:multiLevelType w:val="hybridMultilevel"/>
    <w:tmpl w:val="BD74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547"/>
    <w:rsid w:val="000F6BE8"/>
    <w:rsid w:val="0024503E"/>
    <w:rsid w:val="00487267"/>
    <w:rsid w:val="006775DF"/>
    <w:rsid w:val="00734547"/>
    <w:rsid w:val="007A2785"/>
    <w:rsid w:val="00842084"/>
    <w:rsid w:val="00946DAF"/>
    <w:rsid w:val="00982AA1"/>
    <w:rsid w:val="009E7957"/>
    <w:rsid w:val="00A37577"/>
    <w:rsid w:val="00A71D48"/>
    <w:rsid w:val="00BC2968"/>
    <w:rsid w:val="00C03F87"/>
    <w:rsid w:val="00D65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022E9"/>
  <w15:chartTrackingRefBased/>
  <w15:docId w15:val="{629AE278-1BF4-4FE3-8525-54199E807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547"/>
    <w:pPr>
      <w:tabs>
        <w:tab w:val="center" w:pos="4680"/>
        <w:tab w:val="right" w:pos="9360"/>
      </w:tabs>
    </w:pPr>
  </w:style>
  <w:style w:type="character" w:customStyle="1" w:styleId="HeaderChar">
    <w:name w:val="Header Char"/>
    <w:basedOn w:val="DefaultParagraphFont"/>
    <w:link w:val="Header"/>
    <w:uiPriority w:val="99"/>
    <w:rsid w:val="00734547"/>
  </w:style>
  <w:style w:type="paragraph" w:styleId="Footer">
    <w:name w:val="footer"/>
    <w:basedOn w:val="Normal"/>
    <w:link w:val="FooterChar"/>
    <w:uiPriority w:val="99"/>
    <w:unhideWhenUsed/>
    <w:rsid w:val="00734547"/>
    <w:pPr>
      <w:tabs>
        <w:tab w:val="center" w:pos="4680"/>
        <w:tab w:val="right" w:pos="9360"/>
      </w:tabs>
    </w:pPr>
  </w:style>
  <w:style w:type="character" w:customStyle="1" w:styleId="FooterChar">
    <w:name w:val="Footer Char"/>
    <w:basedOn w:val="DefaultParagraphFont"/>
    <w:link w:val="Footer"/>
    <w:uiPriority w:val="99"/>
    <w:rsid w:val="00734547"/>
  </w:style>
  <w:style w:type="character" w:styleId="Hyperlink">
    <w:name w:val="Hyperlink"/>
    <w:basedOn w:val="DefaultParagraphFont"/>
    <w:uiPriority w:val="99"/>
    <w:semiHidden/>
    <w:unhideWhenUsed/>
    <w:rsid w:val="00734547"/>
    <w:rPr>
      <w:color w:val="0000FF"/>
      <w:u w:val="single"/>
    </w:rPr>
  </w:style>
  <w:style w:type="paragraph" w:styleId="ListParagraph">
    <w:name w:val="List Paragraph"/>
    <w:basedOn w:val="Normal"/>
    <w:uiPriority w:val="34"/>
    <w:qFormat/>
    <w:rsid w:val="009E7957"/>
    <w:pPr>
      <w:ind w:left="720"/>
      <w:contextualSpacing/>
    </w:pPr>
  </w:style>
  <w:style w:type="table" w:styleId="TableGrid">
    <w:name w:val="Table Grid"/>
    <w:basedOn w:val="TableNormal"/>
    <w:uiPriority w:val="39"/>
    <w:rsid w:val="00982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6B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B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areers.com/elevator-speech-examples-and-writing-tips-2061976" TargetMode="External"/><Relationship Id="rId13" Type="http://schemas.openxmlformats.org/officeDocument/2006/relationships/hyperlink" Target="https://www.thebalancecareers.com/job-interviews-4161912" TargetMode="External"/><Relationship Id="rId18" Type="http://schemas.openxmlformats.org/officeDocument/2006/relationships/hyperlink" Target="https://www.thebalancecareers.com/what-to-include-on-a-business-card-for-job-seekers-2062582" TargetMode="External"/><Relationship Id="rId26" Type="http://schemas.openxmlformats.org/officeDocument/2006/relationships/hyperlink" Target="https://www.justforcanada.com/1-finding-your-noc-national-occupational-classification.html" TargetMode="External"/><Relationship Id="rId3" Type="http://schemas.openxmlformats.org/officeDocument/2006/relationships/settings" Target="settings.xml"/><Relationship Id="rId21" Type="http://schemas.openxmlformats.org/officeDocument/2006/relationships/hyperlink" Target="https://welcomepackcanada.com/blog/skills-canadian-employers-want-10-ways-newcomers-can-be-job-ready/" TargetMode="External"/><Relationship Id="rId7" Type="http://schemas.openxmlformats.org/officeDocument/2006/relationships/hyperlink" Target="https://www.thebalancecareers.com/alison-doyle-2058389" TargetMode="External"/><Relationship Id="rId12" Type="http://schemas.openxmlformats.org/officeDocument/2006/relationships/hyperlink" Target="https://www.thebalancecareers.com/30-days-to-your-dream-job-day-18-2059440" TargetMode="External"/><Relationship Id="rId17" Type="http://schemas.openxmlformats.org/officeDocument/2006/relationships/hyperlink" Target="https://www.thebalancecareers.com/best-impression-at-an-interview-2060572" TargetMode="External"/><Relationship Id="rId25" Type="http://schemas.openxmlformats.org/officeDocument/2006/relationships/hyperlink" Target="https://www.canada.ca/en/employment-social-development/programs/essential-skills/tools/online-indicator.html" TargetMode="External"/><Relationship Id="rId2" Type="http://schemas.openxmlformats.org/officeDocument/2006/relationships/styles" Target="styles.xml"/><Relationship Id="rId16" Type="http://schemas.openxmlformats.org/officeDocument/2006/relationships/hyperlink" Target="https://www.thebalancecareers.com/top-skills-employers-want-2062481" TargetMode="External"/><Relationship Id="rId20" Type="http://schemas.openxmlformats.org/officeDocument/2006/relationships/hyperlink" Target="https://www.thebalancecareers.com/communication-skills-list-2063737"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balancecareers.com/types-of-career-networking-events-2059736" TargetMode="External"/><Relationship Id="rId24" Type="http://schemas.openxmlformats.org/officeDocument/2006/relationships/hyperlink" Target="https://www.canada.ca/en/employment-social-development/programs/essential-skills/tools/self-assessment-trades.html" TargetMode="External"/><Relationship Id="rId5" Type="http://schemas.openxmlformats.org/officeDocument/2006/relationships/footnotes" Target="footnotes.xml"/><Relationship Id="rId15" Type="http://schemas.openxmlformats.org/officeDocument/2006/relationships/hyperlink" Target="https://www.thebalancecareers.com/how-to-find-your-employment-history-2060696" TargetMode="External"/><Relationship Id="rId23" Type="http://schemas.openxmlformats.org/officeDocument/2006/relationships/hyperlink" Target="https://www.canada.ca/en/employment-social-development/programs/essential-skills/tools.html" TargetMode="External"/><Relationship Id="rId28" Type="http://schemas.openxmlformats.org/officeDocument/2006/relationships/fontTable" Target="fontTable.xml"/><Relationship Id="rId10" Type="http://schemas.openxmlformats.org/officeDocument/2006/relationships/hyperlink" Target="https://www.indeed.com/career-advice/interviewing/how-to-give-an-elevator-pitch-examples" TargetMode="External"/><Relationship Id="rId19" Type="http://schemas.openxmlformats.org/officeDocument/2006/relationships/hyperlink" Target="https://www.thebalancecareers.com/free-resume-templates-and-resume-builders-2058739" TargetMode="External"/><Relationship Id="rId4" Type="http://schemas.openxmlformats.org/officeDocument/2006/relationships/webSettings" Target="webSettings.xml"/><Relationship Id="rId9" Type="http://schemas.openxmlformats.org/officeDocument/2006/relationships/hyperlink" Target="https://www.monster.com/career-advice/article/how-to-do-an-elevator-pitch" TargetMode="External"/><Relationship Id="rId14" Type="http://schemas.openxmlformats.org/officeDocument/2006/relationships/hyperlink" Target="https://www.thebalancecareers.com/tell-me-about-yourself-job-interview-question-2060956" TargetMode="External"/><Relationship Id="rId22" Type="http://schemas.openxmlformats.org/officeDocument/2006/relationships/hyperlink" Target="https://www.thebalancecareers.com/top-skills-employers-want-2062481"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Mulligan, Malcolm     (ASD-W)</dc:creator>
  <cp:keywords/>
  <dc:description/>
  <cp:lastModifiedBy>Mulligan, Malcolm     (ASD-W)</cp:lastModifiedBy>
  <cp:revision>3</cp:revision>
  <cp:lastPrinted>2020-01-24T14:49:00Z</cp:lastPrinted>
  <dcterms:created xsi:type="dcterms:W3CDTF">2020-01-24T13:30:00Z</dcterms:created>
  <dcterms:modified xsi:type="dcterms:W3CDTF">2020-01-24T15:33:00Z</dcterms:modified>
</cp:coreProperties>
</file>